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C70C" w14:textId="77777777" w:rsidR="009260F4" w:rsidRDefault="009260F4" w:rsidP="009260F4">
      <w:pPr>
        <w:pStyle w:val="Balk1"/>
        <w:pBdr>
          <w:bottom w:val="single" w:sz="6" w:space="11" w:color="EBF1FA"/>
        </w:pBdr>
        <w:shd w:val="clear" w:color="auto" w:fill="FFFFFF"/>
        <w:tabs>
          <w:tab w:val="center" w:pos="4536"/>
          <w:tab w:val="right" w:pos="9072"/>
        </w:tabs>
        <w:rPr>
          <w:bCs w:val="0"/>
          <w:caps/>
          <w:color w:val="000000" w:themeColor="text1"/>
          <w:spacing w:val="3"/>
          <w:sz w:val="28"/>
          <w:szCs w:val="42"/>
        </w:rPr>
      </w:pPr>
      <w:r>
        <w:rPr>
          <w:bCs w:val="0"/>
          <w:caps/>
          <w:color w:val="000000" w:themeColor="text1"/>
          <w:spacing w:val="3"/>
          <w:sz w:val="28"/>
          <w:szCs w:val="42"/>
        </w:rPr>
        <w:tab/>
      </w:r>
      <w:r w:rsidRPr="009260F4">
        <w:rPr>
          <w:bCs w:val="0"/>
          <w:caps/>
          <w:color w:val="000000" w:themeColor="text1"/>
          <w:spacing w:val="3"/>
          <w:sz w:val="28"/>
          <w:szCs w:val="42"/>
        </w:rPr>
        <w:t>KİŞİSEL VERİLERİN KORUNMASI VE GİZLİLİK POLİTİKASI</w:t>
      </w:r>
      <w:r>
        <w:rPr>
          <w:bCs w:val="0"/>
          <w:caps/>
          <w:color w:val="000000" w:themeColor="text1"/>
          <w:spacing w:val="3"/>
          <w:sz w:val="28"/>
          <w:szCs w:val="42"/>
        </w:rPr>
        <w:tab/>
      </w:r>
    </w:p>
    <w:p w14:paraId="10D0067B" w14:textId="77777777" w:rsidR="009260F4" w:rsidRPr="009260F4" w:rsidRDefault="009260F4" w:rsidP="009260F4">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Bu web sitesini ziyaret etmeniz ve bu site vasıtasıyla sunduğumuz hizmetlerden yararlanmanız sırasında, size ve talep ettiğiniz hizmetlere ilişkin olarak elde ettiğimiz bilgilerin ne şekilde kullanılacağı ve korunacağı, işbu "Gizlilik Politikası"nda belirtilen şartlara tabidir. Bu web sitesini ziyaret etmekle ve bu site vasıtasıyla sunduğumuz hizmetlerden yararlanmayı talep etmekle işbu "Gizlilik Politikası"nda belirtilen şartları kabul etmektesiniz.</w:t>
      </w:r>
    </w:p>
    <w:p w14:paraId="17955E8C" w14:textId="77777777" w:rsidR="00175D5B" w:rsidRPr="00175D5B" w:rsidRDefault="009260F4" w:rsidP="00175D5B">
      <w:pPr>
        <w:spacing w:after="0" w:line="240" w:lineRule="auto"/>
        <w:jc w:val="both"/>
        <w:rPr>
          <w:rFonts w:ascii="Times New Roman" w:hAnsi="Times New Roman" w:cs="Times New Roman"/>
          <w:b/>
        </w:rPr>
      </w:pPr>
      <w:r w:rsidRPr="00175D5B">
        <w:rPr>
          <w:rStyle w:val="Gl"/>
          <w:rFonts w:ascii="Times New Roman" w:hAnsi="Times New Roman" w:cs="Times New Roman"/>
          <w:color w:val="000000" w:themeColor="text1"/>
          <w:spacing w:val="3"/>
          <w:sz w:val="21"/>
          <w:szCs w:val="21"/>
          <w:shd w:val="clear" w:color="auto" w:fill="FFFFFF"/>
        </w:rPr>
        <w:t xml:space="preserve">I. </w:t>
      </w:r>
      <w:r w:rsidR="00175D5B" w:rsidRPr="00175D5B">
        <w:rPr>
          <w:rFonts w:ascii="Times New Roman" w:hAnsi="Times New Roman" w:cs="Times New Roman"/>
          <w:b/>
        </w:rPr>
        <w:t>Veri Sorumlusunun Ve Varsa Temsilcisinin Kimliği;</w:t>
      </w:r>
    </w:p>
    <w:p w14:paraId="5858EDBC" w14:textId="77777777" w:rsidR="00175D5B" w:rsidRPr="00175D5B" w:rsidRDefault="00175D5B" w:rsidP="00175D5B">
      <w:pPr>
        <w:spacing w:after="0" w:line="240" w:lineRule="auto"/>
        <w:jc w:val="both"/>
        <w:rPr>
          <w:rFonts w:ascii="Times New Roman" w:hAnsi="Times New Roman" w:cs="Times New Roman"/>
        </w:rPr>
      </w:pPr>
    </w:p>
    <w:p w14:paraId="66A52D12" w14:textId="328CCE1E" w:rsidR="00175D5B" w:rsidRPr="00175D5B" w:rsidRDefault="00175D5B" w:rsidP="00175D5B">
      <w:pPr>
        <w:spacing w:after="0" w:line="240" w:lineRule="auto"/>
        <w:jc w:val="both"/>
        <w:rPr>
          <w:rFonts w:ascii="Times New Roman" w:hAnsi="Times New Roman" w:cs="Times New Roman"/>
          <w:sz w:val="21"/>
          <w:szCs w:val="21"/>
        </w:rPr>
      </w:pPr>
      <w:r w:rsidRPr="00175D5B">
        <w:rPr>
          <w:rFonts w:ascii="Times New Roman" w:hAnsi="Times New Roman" w:cs="Times New Roman"/>
          <w:sz w:val="21"/>
          <w:szCs w:val="21"/>
        </w:rPr>
        <w:t xml:space="preserve">Bu bilgilendirme, 6698 sayılı Kişisel Verilerin Korunması Kanunu (“KVKK”) kapsamında, Veri Sorumlusu sıfatıyla, </w:t>
      </w:r>
      <w:r w:rsidR="002B3693" w:rsidRPr="002B3693">
        <w:rPr>
          <w:rFonts w:ascii="Times New Roman" w:hAnsi="Times New Roman" w:cs="Times New Roman"/>
          <w:b/>
          <w:sz w:val="21"/>
          <w:szCs w:val="21"/>
        </w:rPr>
        <w:t>TÜRKİYE KOSOVA İŞ İNSANLARI DERNEĞİ</w:t>
      </w:r>
      <w:r w:rsidR="002B3693" w:rsidRPr="002B3693">
        <w:rPr>
          <w:rFonts w:ascii="Times New Roman" w:hAnsi="Times New Roman" w:cs="Times New Roman"/>
          <w:b/>
          <w:sz w:val="21"/>
          <w:szCs w:val="21"/>
        </w:rPr>
        <w:t xml:space="preserve"> </w:t>
      </w:r>
      <w:r>
        <w:rPr>
          <w:rFonts w:ascii="Times New Roman" w:hAnsi="Times New Roman" w:cs="Times New Roman"/>
          <w:sz w:val="21"/>
          <w:szCs w:val="21"/>
        </w:rPr>
        <w:t>(</w:t>
      </w:r>
      <w:r w:rsidRPr="00175D5B">
        <w:rPr>
          <w:rFonts w:ascii="Times New Roman" w:hAnsi="Times New Roman" w:cs="Times New Roman"/>
          <w:sz w:val="21"/>
          <w:szCs w:val="21"/>
        </w:rPr>
        <w:t xml:space="preserve">bundan sonra kısaca </w:t>
      </w:r>
      <w:r>
        <w:rPr>
          <w:rFonts w:ascii="Times New Roman" w:hAnsi="Times New Roman" w:cs="Times New Roman"/>
          <w:sz w:val="21"/>
          <w:szCs w:val="21"/>
        </w:rPr>
        <w:t>“Dernek”</w:t>
      </w:r>
      <w:r w:rsidRPr="00175D5B">
        <w:rPr>
          <w:rFonts w:ascii="Times New Roman" w:hAnsi="Times New Roman" w:cs="Times New Roman"/>
          <w:sz w:val="21"/>
          <w:szCs w:val="21"/>
        </w:rPr>
        <w:t xml:space="preserve"> olarak anılacaktır)’nin, </w:t>
      </w:r>
      <w:r>
        <w:rPr>
          <w:rFonts w:ascii="Times New Roman" w:hAnsi="Times New Roman" w:cs="Times New Roman"/>
          <w:sz w:val="21"/>
          <w:szCs w:val="21"/>
        </w:rPr>
        <w:t>ziyaretçilerine</w:t>
      </w:r>
      <w:r w:rsidRPr="00175D5B">
        <w:rPr>
          <w:rFonts w:ascii="Times New Roman" w:hAnsi="Times New Roman" w:cs="Times New Roman"/>
          <w:sz w:val="21"/>
          <w:szCs w:val="21"/>
        </w:rPr>
        <w:t>, müşterilerine, iletişimde bulunduğu gerçek ya da tüzel kişilere aydınlatma yükümlülüğünü yerine getirmek üzere yapılmaktadır.</w:t>
      </w:r>
    </w:p>
    <w:p w14:paraId="69BEFB54" w14:textId="77777777" w:rsidR="00175D5B" w:rsidRDefault="00175D5B" w:rsidP="009260F4">
      <w:pPr>
        <w:pStyle w:val="NormalWeb"/>
        <w:spacing w:before="0" w:beforeAutospacing="0"/>
        <w:rPr>
          <w:rStyle w:val="Gl"/>
          <w:color w:val="000000" w:themeColor="text1"/>
          <w:spacing w:val="3"/>
          <w:sz w:val="21"/>
          <w:szCs w:val="21"/>
          <w:shd w:val="clear" w:color="auto" w:fill="FFFFFF"/>
        </w:rPr>
      </w:pPr>
    </w:p>
    <w:p w14:paraId="5EBCC604" w14:textId="77777777" w:rsidR="009260F4" w:rsidRPr="009260F4" w:rsidRDefault="00175D5B" w:rsidP="009260F4">
      <w:pPr>
        <w:pStyle w:val="NormalWeb"/>
        <w:spacing w:before="0" w:beforeAutospacing="0"/>
        <w:rPr>
          <w:color w:val="000000" w:themeColor="text1"/>
          <w:spacing w:val="3"/>
          <w:sz w:val="21"/>
          <w:szCs w:val="21"/>
          <w:shd w:val="clear" w:color="auto" w:fill="FFFFFF"/>
        </w:rPr>
      </w:pPr>
      <w:r>
        <w:rPr>
          <w:rStyle w:val="Gl"/>
          <w:color w:val="000000" w:themeColor="text1"/>
          <w:spacing w:val="3"/>
          <w:sz w:val="21"/>
          <w:szCs w:val="21"/>
          <w:shd w:val="clear" w:color="auto" w:fill="FFFFFF"/>
        </w:rPr>
        <w:t xml:space="preserve">II. </w:t>
      </w:r>
      <w:r w:rsidR="009260F4" w:rsidRPr="009260F4">
        <w:rPr>
          <w:rStyle w:val="Gl"/>
          <w:color w:val="000000" w:themeColor="text1"/>
          <w:spacing w:val="3"/>
          <w:sz w:val="21"/>
          <w:szCs w:val="21"/>
          <w:shd w:val="clear" w:color="auto" w:fill="FFFFFF"/>
        </w:rPr>
        <w:t>Kişisel verilerin korunması ve işlenmesi politikasının amacı</w:t>
      </w:r>
    </w:p>
    <w:p w14:paraId="0B057500" w14:textId="77777777" w:rsidR="009260F4" w:rsidRPr="009260F4" w:rsidRDefault="00175D5B" w:rsidP="009260F4">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Derneğimiz</w:t>
      </w:r>
      <w:r w:rsidR="009260F4" w:rsidRPr="009260F4">
        <w:rPr>
          <w:color w:val="000000" w:themeColor="text1"/>
          <w:spacing w:val="3"/>
          <w:sz w:val="21"/>
          <w:szCs w:val="21"/>
          <w:shd w:val="clear" w:color="auto" w:fill="FFFFFF"/>
        </w:rPr>
        <w:t xml:space="preserve"> uğraştığımız işlerin hassasiyeti gereğince </w:t>
      </w:r>
      <w:r w:rsidR="009260F4">
        <w:rPr>
          <w:color w:val="000000" w:themeColor="text1"/>
          <w:spacing w:val="3"/>
          <w:sz w:val="21"/>
          <w:szCs w:val="21"/>
          <w:shd w:val="clear" w:color="auto" w:fill="FFFFFF"/>
        </w:rPr>
        <w:t xml:space="preserve">ziyaretçilerimizden, </w:t>
      </w:r>
      <w:r w:rsidR="009260F4" w:rsidRPr="009260F4">
        <w:rPr>
          <w:color w:val="000000" w:themeColor="text1"/>
          <w:spacing w:val="3"/>
          <w:sz w:val="21"/>
          <w:szCs w:val="21"/>
          <w:shd w:val="clear" w:color="auto" w:fill="FFFFFF"/>
        </w:rPr>
        <w:t xml:space="preserve">müşterilerimizden ya da müşteri adaylarımızdan gelen veriler gizli tutulmuş ve hiçbir zaman üçüncü kişilerle paylaşılmamıştır. Kişisel verilerin korunması, </w:t>
      </w:r>
      <w:r w:rsidR="009260F4">
        <w:rPr>
          <w:color w:val="000000" w:themeColor="text1"/>
          <w:spacing w:val="3"/>
          <w:sz w:val="21"/>
          <w:szCs w:val="21"/>
          <w:shd w:val="clear" w:color="auto" w:fill="FFFFFF"/>
        </w:rPr>
        <w:t>derneğimizin</w:t>
      </w:r>
      <w:r w:rsidR="009260F4" w:rsidRPr="009260F4">
        <w:rPr>
          <w:color w:val="000000" w:themeColor="text1"/>
          <w:spacing w:val="3"/>
          <w:sz w:val="21"/>
          <w:szCs w:val="21"/>
          <w:shd w:val="clear" w:color="auto" w:fill="FFFFFF"/>
        </w:rPr>
        <w:t xml:space="preserve"> temel politikasıdır.</w:t>
      </w:r>
      <w:r w:rsidR="009260F4">
        <w:rPr>
          <w:color w:val="000000" w:themeColor="text1"/>
          <w:spacing w:val="3"/>
          <w:sz w:val="21"/>
          <w:szCs w:val="21"/>
          <w:shd w:val="clear" w:color="auto" w:fill="FFFFFF"/>
        </w:rPr>
        <w:t xml:space="preserve"> Bu kapsamda ulusal mevzuat gereği tüm yükümlülüklerin yerine getirileceğini taahhüt ederiz.</w:t>
      </w:r>
      <w:r w:rsidR="009260F4" w:rsidRPr="009260F4">
        <w:rPr>
          <w:color w:val="000000" w:themeColor="text1"/>
          <w:spacing w:val="3"/>
          <w:sz w:val="21"/>
          <w:szCs w:val="21"/>
          <w:shd w:val="clear" w:color="auto" w:fill="FFFFFF"/>
        </w:rPr>
        <w:t xml:space="preserve"> </w:t>
      </w:r>
    </w:p>
    <w:p w14:paraId="6B6649E7"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 </w:t>
      </w:r>
      <w:r w:rsidRPr="009260F4">
        <w:rPr>
          <w:rStyle w:val="Gl"/>
          <w:color w:val="000000" w:themeColor="text1"/>
          <w:spacing w:val="3"/>
          <w:sz w:val="21"/>
          <w:szCs w:val="21"/>
          <w:shd w:val="clear" w:color="auto" w:fill="FFFFFF"/>
        </w:rPr>
        <w:t>II</w:t>
      </w:r>
      <w:r w:rsidR="00175D5B">
        <w:rPr>
          <w:rStyle w:val="Gl"/>
          <w:color w:val="000000" w:themeColor="text1"/>
          <w:spacing w:val="3"/>
          <w:sz w:val="21"/>
          <w:szCs w:val="21"/>
          <w:shd w:val="clear" w:color="auto" w:fill="FFFFFF"/>
        </w:rPr>
        <w:t>I</w:t>
      </w:r>
      <w:r w:rsidRPr="009260F4">
        <w:rPr>
          <w:rStyle w:val="Gl"/>
          <w:color w:val="000000" w:themeColor="text1"/>
          <w:spacing w:val="3"/>
          <w:sz w:val="21"/>
          <w:szCs w:val="21"/>
          <w:shd w:val="clear" w:color="auto" w:fill="FFFFFF"/>
        </w:rPr>
        <w:t>. Kişisel verilerin korunması ve işlenmesi politikasının kapsamı ve değiştirilmesi</w:t>
      </w:r>
    </w:p>
    <w:p w14:paraId="4E2E1901" w14:textId="77777777" w:rsidR="009260F4" w:rsidRPr="009260F4" w:rsidRDefault="009260F4" w:rsidP="009260F4">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Derneğimizin</w:t>
      </w:r>
      <w:r w:rsidRPr="009260F4">
        <w:rPr>
          <w:color w:val="000000" w:themeColor="text1"/>
          <w:spacing w:val="3"/>
          <w:sz w:val="21"/>
          <w:szCs w:val="21"/>
          <w:shd w:val="clear" w:color="auto" w:fill="FFFFFF"/>
        </w:rPr>
        <w:t xml:space="preserve"> bu </w:t>
      </w:r>
      <w:r>
        <w:rPr>
          <w:color w:val="000000" w:themeColor="text1"/>
          <w:spacing w:val="3"/>
          <w:sz w:val="21"/>
          <w:szCs w:val="21"/>
          <w:shd w:val="clear" w:color="auto" w:fill="FFFFFF"/>
        </w:rPr>
        <w:t>p</w:t>
      </w:r>
      <w:r w:rsidRPr="009260F4">
        <w:rPr>
          <w:color w:val="000000" w:themeColor="text1"/>
          <w:spacing w:val="3"/>
          <w:sz w:val="21"/>
          <w:szCs w:val="21"/>
          <w:shd w:val="clear" w:color="auto" w:fill="FFFFFF"/>
        </w:rPr>
        <w:t>olitika</w:t>
      </w:r>
      <w:r>
        <w:rPr>
          <w:color w:val="000000" w:themeColor="text1"/>
          <w:spacing w:val="3"/>
          <w:sz w:val="21"/>
          <w:szCs w:val="21"/>
          <w:shd w:val="clear" w:color="auto" w:fill="FFFFFF"/>
        </w:rPr>
        <w:t>sı</w:t>
      </w:r>
      <w:r w:rsidRPr="009260F4">
        <w:rPr>
          <w:color w:val="000000" w:themeColor="text1"/>
          <w:spacing w:val="3"/>
          <w:sz w:val="21"/>
          <w:szCs w:val="21"/>
          <w:shd w:val="clear" w:color="auto" w:fill="FFFFFF"/>
        </w:rPr>
        <w:t>, 6698 sayılı Kişisel Verilerin Korunması Kanunu’na (“KVKK”) uygun olarak hazırlanmıştır. Sizlerden rızanızla ya da Kanunda sayılan diğer hukuka uygunluk gereği elde edilmiş veriler, sunmuş olduğumuz hizmetlerin daha kaliteli hale getirilmesi, sizlere sunulan hizmetlerin ve kalite politikamızın iyileştirilmesi amacıyla kullanılacaktır. Yine elimizdeki bazı veriler ise, kişisel olmaktan çıkarılmakta ve anonimleştirilmektedir. Bu veriler, istatistiki amaçlarla kullanılan verilerdir ve Kanun uygulamasına ve Politikamıza tabi değildir. Kişisel Verilerin Korunması ve İşlenmesi Politikası, müşterilerimizin, müşteri adaylarımızın, çalışanlarımız ile bizimle çözüm ortaklığı içinde çalışan</w:t>
      </w:r>
      <w:r>
        <w:rPr>
          <w:color w:val="000000" w:themeColor="text1"/>
          <w:spacing w:val="3"/>
          <w:sz w:val="21"/>
          <w:szCs w:val="21"/>
          <w:shd w:val="clear" w:color="auto" w:fill="FFFFFF"/>
        </w:rPr>
        <w:t>ların</w:t>
      </w:r>
      <w:r w:rsidRPr="009260F4">
        <w:rPr>
          <w:color w:val="000000" w:themeColor="text1"/>
          <w:spacing w:val="3"/>
          <w:sz w:val="21"/>
          <w:szCs w:val="21"/>
          <w:shd w:val="clear" w:color="auto" w:fill="FFFFFF"/>
        </w:rPr>
        <w:t xml:space="preserve"> müşterileri ve çalışanlarının ya da diğer kişilerin otomatik olarak elde edilen verilerinin korunmasını amaçlar ve bunlara ilişkin düzenlemeleri içerir.</w:t>
      </w:r>
    </w:p>
    <w:p w14:paraId="59821F64" w14:textId="77777777" w:rsidR="009260F4" w:rsidRPr="009260F4" w:rsidRDefault="00175D5B" w:rsidP="00175D5B">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Derneğimiz</w:t>
      </w:r>
      <w:r w:rsidR="009260F4" w:rsidRPr="009260F4">
        <w:rPr>
          <w:color w:val="000000" w:themeColor="text1"/>
          <w:spacing w:val="3"/>
          <w:sz w:val="21"/>
          <w:szCs w:val="21"/>
          <w:shd w:val="clear" w:color="auto" w:fill="FFFFFF"/>
        </w:rPr>
        <w:t>, politikamızı ve Yönetmeliğimizi -Kanuna uygun olmak ve kişisel verilerin daha iyi korunması şartı ile- değiştirme hakkına sahiptir.</w:t>
      </w:r>
    </w:p>
    <w:p w14:paraId="6FFB2BF9" w14:textId="77777777" w:rsidR="009260F4" w:rsidRPr="009260F4" w:rsidRDefault="00175D5B" w:rsidP="009260F4">
      <w:pPr>
        <w:pStyle w:val="NormalWeb"/>
        <w:spacing w:before="0" w:beforeAutospacing="0"/>
        <w:rPr>
          <w:color w:val="000000" w:themeColor="text1"/>
          <w:spacing w:val="3"/>
          <w:sz w:val="21"/>
          <w:szCs w:val="21"/>
          <w:shd w:val="clear" w:color="auto" w:fill="FFFFFF"/>
        </w:rPr>
      </w:pPr>
      <w:r>
        <w:rPr>
          <w:rStyle w:val="Gl"/>
          <w:color w:val="000000" w:themeColor="text1"/>
          <w:spacing w:val="3"/>
          <w:sz w:val="21"/>
          <w:szCs w:val="21"/>
          <w:shd w:val="clear" w:color="auto" w:fill="FFFFFF"/>
        </w:rPr>
        <w:t>IV</w:t>
      </w:r>
      <w:r w:rsidR="009260F4" w:rsidRPr="009260F4">
        <w:rPr>
          <w:rStyle w:val="Gl"/>
          <w:color w:val="000000" w:themeColor="text1"/>
          <w:spacing w:val="3"/>
          <w:sz w:val="21"/>
          <w:szCs w:val="21"/>
          <w:shd w:val="clear" w:color="auto" w:fill="FFFFFF"/>
        </w:rPr>
        <w:t>. Kişisel verilerin işlenmesi ile ilgili temel kurallar</w:t>
      </w:r>
    </w:p>
    <w:p w14:paraId="11D2D7D6" w14:textId="77777777" w:rsidR="009260F4" w:rsidRPr="009260F4" w:rsidRDefault="009260F4" w:rsidP="00175D5B">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a) Hukuka ve dürüstlük kurallarına uygun olma: </w:t>
      </w:r>
      <w:r w:rsidR="00175D5B">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topladığı ya da kendisine diğer şirketlerden gelen verilerin kaynağını sorgular ve bunların hukuka uygun ve dürüstlük kuralları çerçevesinde elde edilmesine önem verir. Bu çerçevede sunduğu hizmetler</w:t>
      </w:r>
      <w:r w:rsidR="00175D5B">
        <w:rPr>
          <w:color w:val="000000" w:themeColor="text1"/>
          <w:spacing w:val="3"/>
          <w:sz w:val="21"/>
          <w:szCs w:val="21"/>
          <w:shd w:val="clear" w:color="auto" w:fill="FFFFFF"/>
        </w:rPr>
        <w:t>le bağlantılı</w:t>
      </w:r>
      <w:r w:rsidRPr="009260F4">
        <w:rPr>
          <w:color w:val="000000" w:themeColor="text1"/>
          <w:spacing w:val="3"/>
          <w:sz w:val="21"/>
          <w:szCs w:val="21"/>
          <w:shd w:val="clear" w:color="auto" w:fill="FFFFFF"/>
        </w:rPr>
        <w:t xml:space="preserve"> üçüncü taraflara (acentelerin ve diğer aracı kurumların da) kişisel verilere korunması amacıyla gerekli uyarı ve bildirimleri yapar.</w:t>
      </w:r>
    </w:p>
    <w:p w14:paraId="60AEE144" w14:textId="77777777" w:rsidR="009260F4" w:rsidRPr="009260F4" w:rsidRDefault="009260F4" w:rsidP="00175D5B">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b) Doğru ve gerektiğinde güncel olma: </w:t>
      </w:r>
      <w:r w:rsidR="00175D5B">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kurum bünyesinde bulunan bütün verilerin doğru bilgi olmasına, yanlış bilgi içermemesine ve nihayet kişisel verilerde değişiklik olduğu takdirde bunları kendisine iletildiği takdirde güncellemeye önem verir.</w:t>
      </w:r>
    </w:p>
    <w:p w14:paraId="3004D435" w14:textId="77777777" w:rsidR="009260F4" w:rsidRPr="009260F4" w:rsidRDefault="009260F4" w:rsidP="00175D5B">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c) Belirli, açık ve meşru amaçlar için işlenme:</w:t>
      </w:r>
      <w:r w:rsidR="00175D5B">
        <w:rPr>
          <w:color w:val="000000" w:themeColor="text1"/>
          <w:spacing w:val="3"/>
          <w:sz w:val="21"/>
          <w:szCs w:val="21"/>
          <w:shd w:val="clear" w:color="auto" w:fill="FFFFFF"/>
        </w:rPr>
        <w:t xml:space="preserve"> Dernek</w:t>
      </w:r>
      <w:r w:rsidRPr="009260F4">
        <w:rPr>
          <w:color w:val="000000" w:themeColor="text1"/>
          <w:spacing w:val="3"/>
          <w:sz w:val="21"/>
          <w:szCs w:val="21"/>
          <w:shd w:val="clear" w:color="auto" w:fill="FFFFFF"/>
        </w:rPr>
        <w:t>, ancak sunduğu ve hizmet sırasında kişilerden onayını aldığı amaçlarla sınırlı şekilde verileri işler. İş</w:t>
      </w:r>
      <w:r w:rsidR="00175D5B">
        <w:rPr>
          <w:color w:val="000000" w:themeColor="text1"/>
          <w:spacing w:val="3"/>
          <w:sz w:val="21"/>
          <w:szCs w:val="21"/>
          <w:shd w:val="clear" w:color="auto" w:fill="FFFFFF"/>
        </w:rPr>
        <w:t>/Yardım</w:t>
      </w:r>
      <w:r w:rsidRPr="009260F4">
        <w:rPr>
          <w:color w:val="000000" w:themeColor="text1"/>
          <w:spacing w:val="3"/>
          <w:sz w:val="21"/>
          <w:szCs w:val="21"/>
          <w:shd w:val="clear" w:color="auto" w:fill="FFFFFF"/>
        </w:rPr>
        <w:t xml:space="preserve"> amacı dışında verileri işlemez, kullanmaz ve kullandırtmaz.</w:t>
      </w:r>
    </w:p>
    <w:p w14:paraId="444DBB50" w14:textId="77777777" w:rsidR="009260F4" w:rsidRPr="009260F4" w:rsidRDefault="009260F4" w:rsidP="00175D5B">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d) İşlendikleri amaçla bağlantılı, sınırlı ve ölçülü olma: </w:t>
      </w:r>
      <w:r w:rsidR="00175D5B">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sadece verileri işlendikleri amaçla sınırlı ve hizmetin gerektirdiği ölçüde kullanır.</w:t>
      </w:r>
    </w:p>
    <w:p w14:paraId="7517BF88" w14:textId="77777777" w:rsidR="009260F4" w:rsidRPr="009260F4" w:rsidRDefault="009260F4" w:rsidP="00175D5B">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lastRenderedPageBreak/>
        <w:t xml:space="preserve">e) İlgili mevzuatta öngörülen veya işlendikleri amaç için gerekli olan süre kadar muhafaza edilme: </w:t>
      </w:r>
      <w:r w:rsidR="00FE10A3">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sözleşmeler kaynaklı verileri Kanunun ihtilaf çıkma süreleri, ticaret ve vergi hukukunun gereklilikleri kadar bünyesinde muhafaza eder. Buna karşın bu amaçlar ortadan kalktığında veriyi siler ya da anonimleştirir.</w:t>
      </w:r>
    </w:p>
    <w:p w14:paraId="2B1BAB96"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Kişisel Verileri Koruma Kanunu m.11’e göre aşağıda sayılan haklarınız bulunmaktadır.</w:t>
      </w:r>
    </w:p>
    <w:p w14:paraId="5F92519D"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Kişisel verileri işlenen kişiler, </w:t>
      </w:r>
      <w:r w:rsidR="00FE10A3">
        <w:rPr>
          <w:color w:val="000000" w:themeColor="text1"/>
          <w:spacing w:val="3"/>
          <w:sz w:val="21"/>
          <w:szCs w:val="21"/>
          <w:shd w:val="clear" w:color="auto" w:fill="FFFFFF"/>
        </w:rPr>
        <w:t>Dernek’e başvurarak;</w:t>
      </w:r>
    </w:p>
    <w:p w14:paraId="0B51CFC0" w14:textId="77777777" w:rsidR="00FE10A3" w:rsidRPr="00FE10A3" w:rsidRDefault="00FE10A3" w:rsidP="00FE10A3">
      <w:pPr>
        <w:spacing w:after="0" w:line="240" w:lineRule="auto"/>
        <w:jc w:val="both"/>
        <w:rPr>
          <w:rFonts w:ascii="Times New Roman" w:hAnsi="Times New Roman" w:cs="Times New Roman"/>
        </w:rPr>
      </w:pPr>
      <w:r w:rsidRPr="00FE10A3">
        <w:rPr>
          <w:rFonts w:ascii="Times New Roman" w:hAnsi="Times New Roman" w:cs="Times New Roman"/>
        </w:rPr>
        <w:t>Tarafınıza ait kişisel verilerin işlenip işlenmediğini öğrenme, işlenen kişisel verileri varsa bunlara ilişkin bilgi talep etme, kişisel verilerin işlenme amacını ve bu verilerin amaca uygun kullanılıp kullanılmadığını öğrenme, kişisel verilerinin aktarıldığı üçüncü kişileri bilme, kişisel verilerindeki hataların düzeltilmesini ve eğer aktarım yapılmışsa ilgili üçüncü kişiden bu düzeltmenin istenmesini talep etme, kişisel verilerin işlenmesini gerektiren sebeplerin ortadan kalkması halinde bu verilerin silinmesini, yok edilmesini ya da anonim hale getirilmesini isteme ve eğer aktarım yapılmışsa bu talebin aktarılan üçüncü kişiye iletilmesini isteme, işlenen verilerin neticesinde kişi ile ilintili olumsuz bir sonuç çıkmasına itiraz etme, Kanun’a aykırı veri işleme nedeniyle zararının ortaya çıkması halinde zararını yasalar çerçevesinde talep etme hakkınız mevcuttur.</w:t>
      </w:r>
    </w:p>
    <w:p w14:paraId="5C9BB8D0" w14:textId="77777777" w:rsidR="00FE10A3"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 </w:t>
      </w:r>
    </w:p>
    <w:p w14:paraId="5D0DE904"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Azami Tasarruf İlkesi/</w:t>
      </w:r>
    </w:p>
    <w:p w14:paraId="79B1160B" w14:textId="77777777" w:rsidR="009260F4" w:rsidRPr="009260F4" w:rsidRDefault="00FE10A3" w:rsidP="00FE10A3">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 xml:space="preserve">Azami tasarruf ilkesine </w:t>
      </w:r>
      <w:r w:rsidR="009260F4" w:rsidRPr="009260F4">
        <w:rPr>
          <w:color w:val="000000" w:themeColor="text1"/>
          <w:spacing w:val="3"/>
          <w:sz w:val="21"/>
          <w:szCs w:val="21"/>
          <w:shd w:val="clear" w:color="auto" w:fill="FFFFFF"/>
        </w:rPr>
        <w:t xml:space="preserve">göre </w:t>
      </w:r>
      <w:r>
        <w:rPr>
          <w:color w:val="000000" w:themeColor="text1"/>
          <w:spacing w:val="3"/>
          <w:sz w:val="21"/>
          <w:szCs w:val="21"/>
          <w:shd w:val="clear" w:color="auto" w:fill="FFFFFF"/>
        </w:rPr>
        <w:t>Dernek’e</w:t>
      </w:r>
      <w:r w:rsidR="009260F4" w:rsidRPr="009260F4">
        <w:rPr>
          <w:color w:val="000000" w:themeColor="text1"/>
          <w:spacing w:val="3"/>
          <w:sz w:val="21"/>
          <w:szCs w:val="21"/>
          <w:shd w:val="clear" w:color="auto" w:fill="FFFFFF"/>
        </w:rPr>
        <w:t xml:space="preserve"> ulaşan veriler, ancak gerekli olduğu kadar sisteme işlenir. Bu nedenle hangi verileri toplayacağımız amaca göre belirlenir. Gerekli olmayan veriler toplanmaz. </w:t>
      </w:r>
      <w:r>
        <w:rPr>
          <w:color w:val="000000" w:themeColor="text1"/>
          <w:spacing w:val="3"/>
          <w:sz w:val="21"/>
          <w:szCs w:val="21"/>
          <w:shd w:val="clear" w:color="auto" w:fill="FFFFFF"/>
        </w:rPr>
        <w:t>Dernek’e</w:t>
      </w:r>
      <w:r w:rsidR="009260F4" w:rsidRPr="009260F4">
        <w:rPr>
          <w:color w:val="000000" w:themeColor="text1"/>
          <w:spacing w:val="3"/>
          <w:sz w:val="21"/>
          <w:szCs w:val="21"/>
          <w:shd w:val="clear" w:color="auto" w:fill="FFFFFF"/>
        </w:rPr>
        <w:t xml:space="preserve"> intikal eden diğer veriler de aynı şekilde şirket bilişim sistemlerine aktarılır. Fazlalık bilgiler, sisteme kaydedilmez, silinir ya da anonim hale getirilir. Bu veriler, istatistiki amaçlarla kullanılabilir.  </w:t>
      </w:r>
    </w:p>
    <w:p w14:paraId="19A78ACD"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Kişisel verilerin silinmesi</w:t>
      </w:r>
    </w:p>
    <w:p w14:paraId="4B84960A" w14:textId="77777777" w:rsidR="009260F4" w:rsidRPr="009260F4" w:rsidRDefault="009260F4" w:rsidP="00FE10A3">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Kanunen saklanması gereken sürelerin dolması, yargı süreçlerinin tamamlanması ya da diğer gereklilikler ortadan kalktığında </w:t>
      </w:r>
      <w:r w:rsidR="00FE10A3">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xml:space="preserve"> tarafından bu veriler kendiliğinden ya da ilgili kişinin talebi üzerine kişisel veriler silinir, yok edilir ya da anonim hale getirilir.</w:t>
      </w:r>
    </w:p>
    <w:p w14:paraId="387CE6FC"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Doğruluk ve veri güncelliği</w:t>
      </w:r>
    </w:p>
    <w:p w14:paraId="2AB613DC" w14:textId="77777777" w:rsidR="009260F4" w:rsidRPr="009260F4" w:rsidRDefault="00FE10A3" w:rsidP="00FE10A3">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xml:space="preserve"> bünyesinde bulunan veriler, kural olarak ilgili kişilerin beyanı üzerine beyan ettiği şekilde işlenir. </w:t>
      </w:r>
      <w:r>
        <w:rPr>
          <w:color w:val="000000" w:themeColor="text1"/>
          <w:spacing w:val="3"/>
          <w:sz w:val="21"/>
          <w:szCs w:val="21"/>
          <w:shd w:val="clear" w:color="auto" w:fill="FFFFFF"/>
        </w:rPr>
        <w:t>Dernek kendisi ile</w:t>
      </w:r>
      <w:r w:rsidR="009260F4" w:rsidRPr="009260F4">
        <w:rPr>
          <w:color w:val="000000" w:themeColor="text1"/>
          <w:spacing w:val="3"/>
          <w:sz w:val="21"/>
          <w:szCs w:val="21"/>
          <w:shd w:val="clear" w:color="auto" w:fill="FFFFFF"/>
        </w:rPr>
        <w:t xml:space="preserve"> temas kuran kişilerin beyan ettiği verilerin doğruluğunu araştırmak zorunda </w:t>
      </w:r>
      <w:r>
        <w:rPr>
          <w:color w:val="000000" w:themeColor="text1"/>
          <w:spacing w:val="3"/>
          <w:sz w:val="21"/>
          <w:szCs w:val="21"/>
          <w:shd w:val="clear" w:color="auto" w:fill="FFFFFF"/>
        </w:rPr>
        <w:t>değildir</w:t>
      </w:r>
      <w:r w:rsidR="009260F4" w:rsidRPr="009260F4">
        <w:rPr>
          <w:color w:val="000000" w:themeColor="text1"/>
          <w:spacing w:val="3"/>
          <w:sz w:val="21"/>
          <w:szCs w:val="21"/>
          <w:shd w:val="clear" w:color="auto" w:fill="FFFFFF"/>
        </w:rPr>
        <w:t xml:space="preserve">. Beyan edilen veriler, doğru kabul edilir. Kişisel verilerin doğruluğu ve güncelliği ilkesi </w:t>
      </w: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xml:space="preserve"> tarafından da benimsenmiştir. </w:t>
      </w:r>
      <w:r>
        <w:rPr>
          <w:color w:val="000000" w:themeColor="text1"/>
          <w:spacing w:val="3"/>
          <w:sz w:val="21"/>
          <w:szCs w:val="21"/>
          <w:shd w:val="clear" w:color="auto" w:fill="FFFFFF"/>
        </w:rPr>
        <w:t>Dernek’e</w:t>
      </w:r>
      <w:r w:rsidR="009260F4" w:rsidRPr="009260F4">
        <w:rPr>
          <w:color w:val="000000" w:themeColor="text1"/>
          <w:spacing w:val="3"/>
          <w:sz w:val="21"/>
          <w:szCs w:val="21"/>
          <w:shd w:val="clear" w:color="auto" w:fill="FFFFFF"/>
        </w:rPr>
        <w:t xml:space="preserve"> ulaşan resmî belgelerden veya ilgilisinin talebi üzerine işlemiş olduğu kişisel verileri günceller. Bunun için gerekli önlemleri alır.</w:t>
      </w:r>
    </w:p>
    <w:p w14:paraId="2624AF3F"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Gizlilik ve veri güvenliği</w:t>
      </w:r>
    </w:p>
    <w:p w14:paraId="6863D2EF" w14:textId="77777777" w:rsidR="009260F4" w:rsidRPr="009260F4" w:rsidRDefault="009260F4" w:rsidP="00495F98">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Kişisel veriler gizlidir ve </w:t>
      </w:r>
      <w:r w:rsidR="00FE10A3">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xml:space="preserve"> de bu gizliliğe riayet etmektedir. Kişisel verilere </w:t>
      </w:r>
      <w:r w:rsidR="00495F98">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xml:space="preserve"> içinde ancak yetki verilmiş kişiler ulaşabilir. </w:t>
      </w:r>
      <w:r w:rsidR="00495F98">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xml:space="preserve"> tarafından toplanan kişisel verilerin korunması ve yetkisiz kişilerin eline geçmemesi ve </w:t>
      </w:r>
      <w:r w:rsidR="00495F98">
        <w:rPr>
          <w:color w:val="000000" w:themeColor="text1"/>
          <w:spacing w:val="3"/>
          <w:sz w:val="21"/>
          <w:szCs w:val="21"/>
          <w:shd w:val="clear" w:color="auto" w:fill="FFFFFF"/>
        </w:rPr>
        <w:t>ziyaretçilerin</w:t>
      </w:r>
      <w:r w:rsidRPr="009260F4">
        <w:rPr>
          <w:color w:val="000000" w:themeColor="text1"/>
          <w:spacing w:val="3"/>
          <w:sz w:val="21"/>
          <w:szCs w:val="21"/>
          <w:shd w:val="clear" w:color="auto" w:fill="FFFFFF"/>
        </w:rPr>
        <w:t xml:space="preserve"> ve </w:t>
      </w:r>
      <w:r w:rsidR="00495F98">
        <w:rPr>
          <w:color w:val="000000" w:themeColor="text1"/>
          <w:spacing w:val="3"/>
          <w:sz w:val="21"/>
          <w:szCs w:val="21"/>
          <w:shd w:val="clear" w:color="auto" w:fill="FFFFFF"/>
        </w:rPr>
        <w:t>yardımseverlerin</w:t>
      </w:r>
      <w:r w:rsidRPr="009260F4">
        <w:rPr>
          <w:color w:val="000000" w:themeColor="text1"/>
          <w:spacing w:val="3"/>
          <w:sz w:val="21"/>
          <w:szCs w:val="21"/>
          <w:shd w:val="clear" w:color="auto" w:fill="FFFFFF"/>
        </w:rPr>
        <w:t xml:space="preserve"> mağdur olmaması için gerekli teknik ve idari bütün tedbirler alınmaktadır. Bu çerçevede yazılımların standartlara uygun olması, üçüncü partilerin özenle seçilmesi ve şirket içinde de veri koruma politikasına riayet edilmesi sağlanmaktadır.</w:t>
      </w:r>
    </w:p>
    <w:p w14:paraId="58A00CDD"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Covid-19 ve salgın hastalıklar nedeniyle çalışanlarımızdan ilave sağlık verileri talep edilebilecek ya da toplanabilecek ve toplanan veriler ilgili resmi makamlarla paylaşılabilecektir.</w:t>
      </w:r>
    </w:p>
    <w:p w14:paraId="0F1A65A9"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V. Veri işleme amaçları</w:t>
      </w:r>
    </w:p>
    <w:p w14:paraId="02BAC30A" w14:textId="77777777" w:rsidR="009260F4" w:rsidRPr="009260F4" w:rsidRDefault="00495F98" w:rsidP="00495F98">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Ziyaretçilere/Yardımseverlere</w:t>
      </w:r>
      <w:r w:rsidRPr="00495F98">
        <w:rPr>
          <w:color w:val="000000" w:themeColor="text1"/>
          <w:spacing w:val="3"/>
          <w:sz w:val="21"/>
          <w:szCs w:val="21"/>
          <w:shd w:val="clear" w:color="auto" w:fill="FFFFFF"/>
        </w:rPr>
        <w:t xml:space="preserve"> ait kişisel veriler, kimlik doğrulama ve benzeri yasal yükümlülüklerin ifasını da içerecek şekilde </w:t>
      </w:r>
      <w:r>
        <w:rPr>
          <w:color w:val="000000" w:themeColor="text1"/>
          <w:spacing w:val="3"/>
          <w:sz w:val="21"/>
          <w:szCs w:val="21"/>
          <w:shd w:val="clear" w:color="auto" w:fill="FFFFFF"/>
        </w:rPr>
        <w:t>Dernek</w:t>
      </w:r>
      <w:r w:rsidRPr="00495F98">
        <w:rPr>
          <w:color w:val="000000" w:themeColor="text1"/>
          <w:spacing w:val="3"/>
          <w:sz w:val="21"/>
          <w:szCs w:val="21"/>
          <w:shd w:val="clear" w:color="auto" w:fill="FFFFFF"/>
        </w:rPr>
        <w:t xml:space="preserve"> tarafından sunulan ürün ve hizmetlerden ilgili kişileri faydalandırmak için gerekli çalışmaların iş birimlerimiz tarafından yapılması ve ilgili iş süreçlerinin yürütülmesi; </w:t>
      </w:r>
      <w:r>
        <w:rPr>
          <w:color w:val="000000" w:themeColor="text1"/>
          <w:spacing w:val="3"/>
          <w:sz w:val="21"/>
          <w:szCs w:val="21"/>
          <w:shd w:val="clear" w:color="auto" w:fill="FFFFFF"/>
        </w:rPr>
        <w:lastRenderedPageBreak/>
        <w:t>Dernek</w:t>
      </w:r>
      <w:r w:rsidRPr="00495F98">
        <w:rPr>
          <w:color w:val="000000" w:themeColor="text1"/>
          <w:spacing w:val="3"/>
          <w:sz w:val="21"/>
          <w:szCs w:val="21"/>
          <w:shd w:val="clear" w:color="auto" w:fill="FFFFFF"/>
        </w:rPr>
        <w:t xml:space="preserve">'in ve </w:t>
      </w:r>
      <w:r>
        <w:rPr>
          <w:color w:val="000000" w:themeColor="text1"/>
          <w:spacing w:val="3"/>
          <w:sz w:val="21"/>
          <w:szCs w:val="21"/>
          <w:shd w:val="clear" w:color="auto" w:fill="FFFFFF"/>
        </w:rPr>
        <w:t>Dernek ile</w:t>
      </w:r>
      <w:r w:rsidRPr="00495F98">
        <w:rPr>
          <w:color w:val="000000" w:themeColor="text1"/>
          <w:spacing w:val="3"/>
          <w:sz w:val="21"/>
          <w:szCs w:val="21"/>
          <w:shd w:val="clear" w:color="auto" w:fill="FFFFFF"/>
        </w:rPr>
        <w:t xml:space="preserve"> iş ilişkisi içerisinde olan ilgili kişilerin hukuki, teknik, ticari-iş ve finansal güvenliğinin temini; </w:t>
      </w:r>
      <w:r>
        <w:rPr>
          <w:color w:val="000000" w:themeColor="text1"/>
          <w:spacing w:val="3"/>
          <w:sz w:val="21"/>
          <w:szCs w:val="21"/>
          <w:shd w:val="clear" w:color="auto" w:fill="FFFFFF"/>
        </w:rPr>
        <w:t>Dernek</w:t>
      </w:r>
      <w:r w:rsidRPr="00495F98">
        <w:rPr>
          <w:color w:val="000000" w:themeColor="text1"/>
          <w:spacing w:val="3"/>
          <w:sz w:val="21"/>
          <w:szCs w:val="21"/>
          <w:shd w:val="clear" w:color="auto" w:fill="FFFFFF"/>
        </w:rPr>
        <w:t xml:space="preserve"> tarafından sunulan ürün ve hizmetlerin ilgili kişilerin beğeni, kullanım alışkanlıkları ve ihtiyaçlarına göre özelleştirilerek ilgili kişilere önerilmesi ve tanıtılması için gerekli olan aktivitelerin planlanması ve icrası; ve </w:t>
      </w:r>
      <w:r>
        <w:rPr>
          <w:color w:val="000000" w:themeColor="text1"/>
          <w:spacing w:val="3"/>
          <w:sz w:val="21"/>
          <w:szCs w:val="21"/>
          <w:shd w:val="clear" w:color="auto" w:fill="FFFFFF"/>
        </w:rPr>
        <w:t>Dernek</w:t>
      </w:r>
      <w:r w:rsidRPr="00495F98">
        <w:rPr>
          <w:color w:val="000000" w:themeColor="text1"/>
          <w:spacing w:val="3"/>
          <w:sz w:val="21"/>
          <w:szCs w:val="21"/>
          <w:shd w:val="clear" w:color="auto" w:fill="FFFFFF"/>
        </w:rPr>
        <w:t xml:space="preserve"> tarafından yürütülen faaliyetlerin gerçekleştirilmesi için ilgili iş birimlerimiz tarafından gerekli çalışmaların yapılması ve buna bağlı iş süreçlerinin yürütülmesi de dâhil olmak üzere Kanun’un 5. ve 6. maddelerinde belirtilen kişisel veri işleme şartları ve amaçları çerçevesinde işlenmektedir. Kişisel verileriniz, </w:t>
      </w:r>
      <w:r>
        <w:rPr>
          <w:color w:val="000000" w:themeColor="text1"/>
          <w:spacing w:val="3"/>
          <w:sz w:val="21"/>
          <w:szCs w:val="21"/>
          <w:shd w:val="clear" w:color="auto" w:fill="FFFFFF"/>
        </w:rPr>
        <w:t>Dernek</w:t>
      </w:r>
      <w:r w:rsidRPr="00495F98">
        <w:rPr>
          <w:color w:val="000000" w:themeColor="text1"/>
          <w:spacing w:val="3"/>
          <w:sz w:val="21"/>
          <w:szCs w:val="21"/>
          <w:shd w:val="clear" w:color="auto" w:fill="FFFFFF"/>
        </w:rPr>
        <w:t xml:space="preserve"> tarafından verilen hizmet, ürün ya da ticari faaliyete bağlı olarak değişkenlik gösterebilmekle; otomatik ya da otomatik olmayan yöntemlerle, ofisler, şubeler, bayiler, çağrı merkezi, internet sitesi, sosyal medya mecraları, mobil uygulamalar ve benzeri vasıtalarla sözlü, yazılı ya da elektronik olarak toplanabilecektir. </w:t>
      </w:r>
      <w:r>
        <w:rPr>
          <w:color w:val="000000" w:themeColor="text1"/>
          <w:spacing w:val="3"/>
          <w:sz w:val="21"/>
          <w:szCs w:val="21"/>
          <w:shd w:val="clear" w:color="auto" w:fill="FFFFFF"/>
        </w:rPr>
        <w:t>Derneğimizin</w:t>
      </w:r>
      <w:r w:rsidRPr="00495F98">
        <w:rPr>
          <w:color w:val="000000" w:themeColor="text1"/>
          <w:spacing w:val="3"/>
          <w:sz w:val="21"/>
          <w:szCs w:val="21"/>
          <w:shd w:val="clear" w:color="auto" w:fill="FFFFFF"/>
        </w:rPr>
        <w:t xml:space="preserve"> hizmetlerinden yararlandığınız müddetçe oluşturularak ve güncellenerek kişisel verileriniz işlenebilecektir. </w:t>
      </w:r>
    </w:p>
    <w:p w14:paraId="51D9046A"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V</w:t>
      </w:r>
      <w:r w:rsidR="00495F98">
        <w:rPr>
          <w:rStyle w:val="Gl"/>
          <w:color w:val="000000" w:themeColor="text1"/>
          <w:spacing w:val="3"/>
          <w:sz w:val="21"/>
          <w:szCs w:val="21"/>
          <w:shd w:val="clear" w:color="auto" w:fill="FFFFFF"/>
        </w:rPr>
        <w:t>I</w:t>
      </w:r>
      <w:r w:rsidRPr="009260F4">
        <w:rPr>
          <w:rStyle w:val="Gl"/>
          <w:color w:val="000000" w:themeColor="text1"/>
          <w:spacing w:val="3"/>
          <w:sz w:val="21"/>
          <w:szCs w:val="21"/>
          <w:shd w:val="clear" w:color="auto" w:fill="FFFFFF"/>
        </w:rPr>
        <w:t xml:space="preserve">. </w:t>
      </w:r>
      <w:r w:rsidR="00503AE9">
        <w:rPr>
          <w:rStyle w:val="Gl"/>
          <w:color w:val="000000" w:themeColor="text1"/>
          <w:spacing w:val="3"/>
          <w:sz w:val="21"/>
          <w:szCs w:val="21"/>
          <w:shd w:val="clear" w:color="auto" w:fill="FFFFFF"/>
        </w:rPr>
        <w:t>Ziyaretçi</w:t>
      </w:r>
      <w:r w:rsidRPr="009260F4">
        <w:rPr>
          <w:rStyle w:val="Gl"/>
          <w:color w:val="000000" w:themeColor="text1"/>
          <w:spacing w:val="3"/>
          <w:sz w:val="21"/>
          <w:szCs w:val="21"/>
          <w:shd w:val="clear" w:color="auto" w:fill="FFFFFF"/>
        </w:rPr>
        <w:t xml:space="preserve">, muhtemel </w:t>
      </w:r>
      <w:r w:rsidR="00503AE9">
        <w:rPr>
          <w:rStyle w:val="Gl"/>
          <w:color w:val="000000" w:themeColor="text1"/>
          <w:spacing w:val="3"/>
          <w:sz w:val="21"/>
          <w:szCs w:val="21"/>
          <w:shd w:val="clear" w:color="auto" w:fill="FFFFFF"/>
        </w:rPr>
        <w:t>yardımsever</w:t>
      </w:r>
      <w:r w:rsidRPr="009260F4">
        <w:rPr>
          <w:rStyle w:val="Gl"/>
          <w:color w:val="000000" w:themeColor="text1"/>
          <w:spacing w:val="3"/>
          <w:sz w:val="21"/>
          <w:szCs w:val="21"/>
          <w:shd w:val="clear" w:color="auto" w:fill="FFFFFF"/>
        </w:rPr>
        <w:t xml:space="preserve"> ve iş ve çözüm ortakları verisi</w:t>
      </w:r>
    </w:p>
    <w:p w14:paraId="0D8B2FAE"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Sözleşme ilişkisi için verinin toplanması ve işlenmesi</w:t>
      </w:r>
    </w:p>
    <w:p w14:paraId="2FB0D02C" w14:textId="77777777" w:rsidR="009260F4" w:rsidRPr="009260F4" w:rsidRDefault="00495F98" w:rsidP="00495F98">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Ziyaretçilerimiz</w:t>
      </w:r>
      <w:r w:rsidR="009260F4" w:rsidRPr="009260F4">
        <w:rPr>
          <w:color w:val="000000" w:themeColor="text1"/>
          <w:spacing w:val="3"/>
          <w:sz w:val="21"/>
          <w:szCs w:val="21"/>
          <w:shd w:val="clear" w:color="auto" w:fill="FFFFFF"/>
        </w:rPr>
        <w:t xml:space="preserve"> ve muhtemel </w:t>
      </w:r>
      <w:r>
        <w:rPr>
          <w:color w:val="000000" w:themeColor="text1"/>
          <w:spacing w:val="3"/>
          <w:sz w:val="21"/>
          <w:szCs w:val="21"/>
          <w:shd w:val="clear" w:color="auto" w:fill="FFFFFF"/>
        </w:rPr>
        <w:t>yardımseverlerimiz ile</w:t>
      </w:r>
      <w:r w:rsidR="009260F4" w:rsidRPr="009260F4">
        <w:rPr>
          <w:color w:val="000000" w:themeColor="text1"/>
          <w:spacing w:val="3"/>
          <w:sz w:val="21"/>
          <w:szCs w:val="21"/>
          <w:shd w:val="clear" w:color="auto" w:fill="FFFFFF"/>
        </w:rPr>
        <w:t xml:space="preserve"> bir sözleşme ilişkisi kurulmuş ise, toplanmış olan kişisel veriler, </w:t>
      </w:r>
      <w:r>
        <w:rPr>
          <w:color w:val="000000" w:themeColor="text1"/>
          <w:spacing w:val="3"/>
          <w:sz w:val="21"/>
          <w:szCs w:val="21"/>
          <w:shd w:val="clear" w:color="auto" w:fill="FFFFFF"/>
        </w:rPr>
        <w:t>yardımseverin</w:t>
      </w:r>
      <w:r w:rsidR="009260F4" w:rsidRPr="009260F4">
        <w:rPr>
          <w:color w:val="000000" w:themeColor="text1"/>
          <w:spacing w:val="3"/>
          <w:sz w:val="21"/>
          <w:szCs w:val="21"/>
          <w:shd w:val="clear" w:color="auto" w:fill="FFFFFF"/>
        </w:rPr>
        <w:t xml:space="preserve"> onayı alınmaksızın kullanılabilir. Ancak bu kullanım, sözleşme amacı doğrultusunda gerçekleşir. Sözleşmenin daha iyi icrası ve hizmetin gereklilikleri ölçüsünde veriler kullanılır ve gerektiğinde irtibata geçilerek güncellenir. Buna karşın </w:t>
      </w:r>
      <w:r>
        <w:rPr>
          <w:color w:val="000000" w:themeColor="text1"/>
          <w:spacing w:val="3"/>
          <w:sz w:val="21"/>
          <w:szCs w:val="21"/>
          <w:shd w:val="clear" w:color="auto" w:fill="FFFFFF"/>
        </w:rPr>
        <w:t xml:space="preserve">yardımsever adaylarımız </w:t>
      </w:r>
      <w:r w:rsidR="009260F4" w:rsidRPr="009260F4">
        <w:rPr>
          <w:color w:val="000000" w:themeColor="text1"/>
          <w:spacing w:val="3"/>
          <w:sz w:val="21"/>
          <w:szCs w:val="21"/>
          <w:shd w:val="clear" w:color="auto" w:fill="FFFFFF"/>
        </w:rPr>
        <w:t>bize kendileri tarafından bırakmış olduğu veriler, onlara sonrasında daha kolay ve kaliteli hizmet sunmak için işlenir. Bu veriler talepleri halinde bir sözleşme ilişkisine dönüşmemişse silinir.</w:t>
      </w:r>
    </w:p>
    <w:p w14:paraId="2D2EF709"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İş ve Çözüm Ortakları Verileri</w:t>
      </w:r>
    </w:p>
    <w:p w14:paraId="7DC7DFF2" w14:textId="77777777" w:rsidR="009260F4" w:rsidRPr="009260F4" w:rsidRDefault="00495F98" w:rsidP="00495F98">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gerek iş gerekse çözüm ortakları ile veri paylaşımı yaparken hukuka uygun davranmayı ilke edinir. İş ve çözüm ortakları ile veri gizliliği taahhüdü ile ve ancak hizmetin gerektirdiği kadar veri paylaşılmakta ve bu taraflardan mutlaka veri güvenliğinin alınmasına ilişkin tedbirleri almaya zorlanmaktadır.</w:t>
      </w:r>
    </w:p>
    <w:p w14:paraId="77E73249"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Reklam amaçlı veri işleme</w:t>
      </w:r>
    </w:p>
    <w:p w14:paraId="7B80FF98" w14:textId="77777777" w:rsidR="009260F4" w:rsidRPr="009260F4" w:rsidRDefault="00495F98" w:rsidP="00495F98">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Ö</w:t>
      </w:r>
      <w:r w:rsidR="009260F4" w:rsidRPr="009260F4">
        <w:rPr>
          <w:color w:val="000000" w:themeColor="text1"/>
          <w:spacing w:val="3"/>
          <w:sz w:val="21"/>
          <w:szCs w:val="21"/>
          <w:shd w:val="clear" w:color="auto" w:fill="FFFFFF"/>
        </w:rPr>
        <w:t>nceden onay alınan kişilere reklam amaçlı elektronik ileti gönderilebilir. Reklamın gönderileceği kişinin onayının açık bir şekilde mevcudiyeti şarttır.  </w:t>
      </w:r>
    </w:p>
    <w:p w14:paraId="1EDA6BC6" w14:textId="77777777" w:rsidR="009260F4" w:rsidRPr="009260F4" w:rsidRDefault="00495F98" w:rsidP="009260F4">
      <w:pPr>
        <w:pStyle w:val="NormalWeb"/>
        <w:spacing w:before="0" w:beforeAutospacing="0"/>
        <w:rPr>
          <w:color w:val="000000" w:themeColor="text1"/>
          <w:spacing w:val="3"/>
          <w:sz w:val="21"/>
          <w:szCs w:val="21"/>
          <w:shd w:val="clear" w:color="auto" w:fill="FFFFFF"/>
        </w:rPr>
      </w:pPr>
      <w:r>
        <w:rPr>
          <w:rStyle w:val="Gl"/>
          <w:color w:val="000000" w:themeColor="text1"/>
          <w:spacing w:val="3"/>
          <w:sz w:val="21"/>
          <w:szCs w:val="21"/>
          <w:shd w:val="clear" w:color="auto" w:fill="FFFFFF"/>
        </w:rPr>
        <w:t>Derneğin</w:t>
      </w:r>
      <w:r w:rsidR="009260F4" w:rsidRPr="009260F4">
        <w:rPr>
          <w:rStyle w:val="Gl"/>
          <w:color w:val="000000" w:themeColor="text1"/>
          <w:spacing w:val="3"/>
          <w:sz w:val="21"/>
          <w:szCs w:val="21"/>
          <w:shd w:val="clear" w:color="auto" w:fill="FFFFFF"/>
        </w:rPr>
        <w:t xml:space="preserve"> hukuki yükümlülüğü veya kanunda açıkça öngörülmesi sebebiyle yapılan veri işlemleri</w:t>
      </w:r>
    </w:p>
    <w:p w14:paraId="3C6540A7" w14:textId="77777777" w:rsidR="009260F4" w:rsidRPr="009260F4" w:rsidRDefault="009260F4" w:rsidP="00495F98">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Kişisel veriler, işlemenin ilgili mevzuatta açıkça belirtilmesi veya mevzuatla belirlenen bir hukuki yükümlülüğün yerine getirilmesi amacıyla ayrıca onay alınmadan işlenebilir. Veri işlemlerinin tür ve kapsamı, yasal olarak izin verilen veri işleme faaliyeti için gerekli olmalı ve ilgili yasal hükümlere uygun olmalıdır.</w:t>
      </w:r>
    </w:p>
    <w:p w14:paraId="136E2994" w14:textId="77777777" w:rsidR="009260F4" w:rsidRPr="009260F4" w:rsidRDefault="00495F98" w:rsidP="009260F4">
      <w:pPr>
        <w:pStyle w:val="NormalWeb"/>
        <w:spacing w:before="0" w:beforeAutospacing="0"/>
        <w:rPr>
          <w:color w:val="000000" w:themeColor="text1"/>
          <w:spacing w:val="3"/>
          <w:sz w:val="21"/>
          <w:szCs w:val="21"/>
          <w:shd w:val="clear" w:color="auto" w:fill="FFFFFF"/>
        </w:rPr>
      </w:pPr>
      <w:r>
        <w:rPr>
          <w:rStyle w:val="Gl"/>
          <w:color w:val="000000" w:themeColor="text1"/>
          <w:spacing w:val="3"/>
          <w:sz w:val="21"/>
          <w:szCs w:val="21"/>
          <w:shd w:val="clear" w:color="auto" w:fill="FFFFFF"/>
        </w:rPr>
        <w:t>Derneğin</w:t>
      </w:r>
      <w:r w:rsidR="009260F4" w:rsidRPr="009260F4">
        <w:rPr>
          <w:rStyle w:val="Gl"/>
          <w:color w:val="000000" w:themeColor="text1"/>
          <w:spacing w:val="3"/>
          <w:sz w:val="21"/>
          <w:szCs w:val="21"/>
          <w:shd w:val="clear" w:color="auto" w:fill="FFFFFF"/>
        </w:rPr>
        <w:t xml:space="preserve"> veri işlemesi</w:t>
      </w:r>
    </w:p>
    <w:p w14:paraId="043DBD41" w14:textId="77777777" w:rsidR="009260F4" w:rsidRPr="009260F4" w:rsidRDefault="00495F98" w:rsidP="00495F98">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Derneğin</w:t>
      </w:r>
      <w:r w:rsidR="009260F4" w:rsidRPr="009260F4">
        <w:rPr>
          <w:color w:val="000000" w:themeColor="text1"/>
          <w:spacing w:val="3"/>
          <w:sz w:val="21"/>
          <w:szCs w:val="21"/>
          <w:shd w:val="clear" w:color="auto" w:fill="FFFFFF"/>
        </w:rPr>
        <w:t xml:space="preserve"> sunduğu hizmet ve meşru amaçları doğrultusunda kişisel veriler işlenebilir. Ancak veriler hiçbir şekilde hukuka aykırı hizmetler için kullanılamaz.</w:t>
      </w:r>
    </w:p>
    <w:p w14:paraId="4F9219B7"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Özel nitelikli verilerin işlenmesi</w:t>
      </w:r>
    </w:p>
    <w:p w14:paraId="32F156AD" w14:textId="77777777" w:rsidR="009260F4" w:rsidRPr="009260F4" w:rsidRDefault="009260F4" w:rsidP="00495F98">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Kanun’a göre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r w:rsidR="00495F98">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xml:space="preserve"> ayrıca, özel nitelikli kişisel verilerin işlenmesinde, ayrıca Kurul tarafından belirlenen yeterli önlemleri alır.</w:t>
      </w:r>
    </w:p>
    <w:p w14:paraId="6F96F27A"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 </w:t>
      </w:r>
    </w:p>
    <w:p w14:paraId="0CE1250A" w14:textId="77777777" w:rsidR="009260F4" w:rsidRPr="009260F4" w:rsidRDefault="00495F98" w:rsidP="00495F98">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lastRenderedPageBreak/>
        <w:t>Dernek</w:t>
      </w:r>
      <w:r w:rsidR="009260F4" w:rsidRPr="009260F4">
        <w:rPr>
          <w:color w:val="000000" w:themeColor="text1"/>
          <w:spacing w:val="3"/>
          <w:sz w:val="21"/>
          <w:szCs w:val="21"/>
          <w:shd w:val="clear" w:color="auto" w:fill="FFFFFF"/>
        </w:rPr>
        <w:t>, hizmetlerin daha iyi verilebilmesi için kişilerin onayı ile özel nitelikli verileri ancak toplandıkları amaç için işleyebilir. </w:t>
      </w:r>
    </w:p>
    <w:p w14:paraId="3456A7B5"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Üyelik işlemleri yolu ile elde edilen veriler</w:t>
      </w:r>
    </w:p>
    <w:p w14:paraId="7B6C91A2" w14:textId="77777777" w:rsidR="009260F4" w:rsidRPr="009260F4" w:rsidRDefault="00495F98" w:rsidP="00495F98">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Derneğe</w:t>
      </w:r>
      <w:r w:rsidR="009260F4" w:rsidRPr="009260F4">
        <w:rPr>
          <w:color w:val="000000" w:themeColor="text1"/>
          <w:spacing w:val="3"/>
          <w:sz w:val="21"/>
          <w:szCs w:val="21"/>
          <w:shd w:val="clear" w:color="auto" w:fill="FFFFFF"/>
        </w:rPr>
        <w:t xml:space="preserve"> üye olmanız halinde, üyelik işlemi için bizimle paylaştığınız kişisel verileriniz sistemlerimizde işlenir. Şayet bizim sistemimize Facebook, Google ya da başka sosyal medya araçları ile üye olursanız; adınız, soyadınız, profil resminiz ve e-posta adresiniz gibi, ilgili sosyal medya aracının partnerlerine sağladığı bilgilerinize erişilmekte ve bu bilgiler </w:t>
      </w: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xml:space="preserve"> sistemlerine aktarılmaktadır.</w:t>
      </w:r>
    </w:p>
    <w:p w14:paraId="0F1BED9D"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Otomatik sistemlerle işlenen veriler</w:t>
      </w:r>
    </w:p>
    <w:p w14:paraId="3D7759F5" w14:textId="77777777" w:rsidR="009260F4" w:rsidRPr="009260F4" w:rsidRDefault="009260F4" w:rsidP="00495F98">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Otomatik sistemler aracılığı ile işlenen veriler konusunda </w:t>
      </w:r>
      <w:r w:rsidR="00495F98">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xml:space="preserve">, Kanuna uygun davranır. Kişilerin açık rızası olmaksızın bu verilerden elde edilen bilgiler kişi aleyhine kullanılamaz. Ancak </w:t>
      </w:r>
      <w:r w:rsidR="00495F98">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kendi sistemindeki verileri kullanarak işlem yapacağı kişilerle ilgili kararlar alabilir.</w:t>
      </w:r>
    </w:p>
    <w:p w14:paraId="26C2CF24" w14:textId="77777777" w:rsidR="009260F4" w:rsidRPr="009260F4" w:rsidRDefault="00503AE9"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ÇEREZ POLİTİKASI</w:t>
      </w:r>
    </w:p>
    <w:p w14:paraId="1A916854" w14:textId="77777777" w:rsidR="009260F4" w:rsidRPr="009260F4" w:rsidRDefault="00495F98" w:rsidP="00495F98">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xml:space="preserve">, birçok web sitesinde olduğu gibi web sitesi kullanıcılarının ziyaret deneyimlerini iyileştirmek ve hizmet kalitesini artırmak amacıyla çerez vb. teknolojiler kullanmaktadır. </w:t>
      </w: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xml:space="preserve"> Çerez Politikası web sitesi kullanıcılarını çerezlere ve kullanılan çerez türlerine ilişkin olarak bilgilendirmek ve çerez tercihlerinin nasıl yönetilebileceği konularında yol göstermek amacıyla hazırlanmıştır.</w:t>
      </w:r>
    </w:p>
    <w:p w14:paraId="575C2698" w14:textId="77777777" w:rsidR="009260F4" w:rsidRPr="009260F4" w:rsidRDefault="009260F4" w:rsidP="00495F98">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Çerez kullanımını onaylamıyorsanız web sitesine devam etmemenizi ya da çerez tercihlerinizi bu Politika’da gösterildiği şekilde değiştirmenizi rica ederiz. Çerezlere izin verilmemesi halinde web sitesinin bazı özelliklerinin işlevselliğini yitirebileceğini hatırlatmak isteriz.</w:t>
      </w:r>
    </w:p>
    <w:p w14:paraId="05418B62"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Çerez Nedir?</w:t>
      </w:r>
    </w:p>
    <w:p w14:paraId="3E8CF33C" w14:textId="77777777"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Çerez, bir web sitesini ziyaret ettiğinizde bilgisayarınızda ya da mobil cihazınızda depolanan küçük metin dosyalarıdır. Bu dosyalarda IP adresiniz, oturum bilgileriniz, eriştiğiniz sayfalar vb. veriler saklanır. Çerezler sayesinde web sitesi tercihleriniz hatırlanabilir, oturumunuzun açık tutulması sağlanabilir ya da size ilgilendiğiniz içerik sunulabilir. Çerezlere ilişkin detaylı bilgi için </w:t>
      </w:r>
      <w:hyperlink r:id="rId5" w:tgtFrame="_blank" w:history="1">
        <w:r w:rsidRPr="009260F4">
          <w:rPr>
            <w:rStyle w:val="Kpr"/>
            <w:color w:val="000000" w:themeColor="text1"/>
            <w:spacing w:val="3"/>
            <w:sz w:val="21"/>
            <w:szCs w:val="21"/>
          </w:rPr>
          <w:t>www.aboutcookies.org</w:t>
        </w:r>
      </w:hyperlink>
      <w:r w:rsidRPr="009260F4">
        <w:rPr>
          <w:color w:val="000000" w:themeColor="text1"/>
          <w:spacing w:val="3"/>
          <w:sz w:val="21"/>
          <w:szCs w:val="21"/>
          <w:shd w:val="clear" w:color="auto" w:fill="FFFFFF"/>
        </w:rPr>
        <w:t> ve </w:t>
      </w:r>
      <w:hyperlink r:id="rId6" w:tgtFrame="_blank" w:history="1">
        <w:r w:rsidRPr="009260F4">
          <w:rPr>
            <w:rStyle w:val="Kpr"/>
            <w:color w:val="000000" w:themeColor="text1"/>
            <w:spacing w:val="3"/>
            <w:sz w:val="21"/>
            <w:szCs w:val="21"/>
          </w:rPr>
          <w:t>www.allaboutcookies.org</w:t>
        </w:r>
      </w:hyperlink>
      <w:r w:rsidRPr="009260F4">
        <w:rPr>
          <w:color w:val="000000" w:themeColor="text1"/>
          <w:spacing w:val="3"/>
          <w:sz w:val="21"/>
          <w:szCs w:val="21"/>
          <w:shd w:val="clear" w:color="auto" w:fill="FFFFFF"/>
        </w:rPr>
        <w:t> adreslerini ziyaret edebilirsiniz.</w:t>
      </w:r>
    </w:p>
    <w:p w14:paraId="405C2D52"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Çerez Türleri</w:t>
      </w:r>
    </w:p>
    <w:p w14:paraId="2B438B8A" w14:textId="77777777" w:rsidR="00503AE9"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Çerezler mobil cihazlarda depolanma süreleri ve kimin tarafından yerleştirildikleri gibi kriterlere göre farklı türlere ayrılmaktadır. Bu kriterler kapsamında temel ayrım şu şekildedir:</w:t>
      </w:r>
    </w:p>
    <w:p w14:paraId="594D046C" w14:textId="77777777"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Oturum Çerezleri: </w:t>
      </w:r>
      <w:r w:rsidRPr="009260F4">
        <w:rPr>
          <w:color w:val="000000" w:themeColor="text1"/>
          <w:spacing w:val="3"/>
          <w:sz w:val="21"/>
          <w:szCs w:val="21"/>
          <w:shd w:val="clear" w:color="auto" w:fill="FFFFFF"/>
        </w:rPr>
        <w:t>Oturum çerezleri, geçici çerezler olup tarayıcıyı kapattıktan sonra cihazdan silinirler. Bu çerezlerin ana işlevi web sitesinin düzgün bir şekilde çalışmasını sağlamaktır.</w:t>
      </w:r>
    </w:p>
    <w:p w14:paraId="7AAF9486" w14:textId="77777777"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Kalıcı Çerezler: </w:t>
      </w:r>
      <w:r w:rsidRPr="009260F4">
        <w:rPr>
          <w:color w:val="000000" w:themeColor="text1"/>
          <w:spacing w:val="3"/>
          <w:sz w:val="21"/>
          <w:szCs w:val="21"/>
          <w:shd w:val="clear" w:color="auto" w:fill="FFFFFF"/>
        </w:rPr>
        <w:t>Kalıcı çerezler tarayıcıyı kapattıktan sonra da kullanıcı tarafından silininceye ya da süresi doluncaya dek cihazda kalmaya devam ederler.</w:t>
      </w:r>
    </w:p>
    <w:p w14:paraId="3CE1CB19" w14:textId="77777777"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Birinci Taraf Çerezler: </w:t>
      </w:r>
      <w:r w:rsidRPr="009260F4">
        <w:rPr>
          <w:color w:val="000000" w:themeColor="text1"/>
          <w:spacing w:val="3"/>
          <w:sz w:val="21"/>
          <w:szCs w:val="21"/>
          <w:shd w:val="clear" w:color="auto" w:fill="FFFFFF"/>
        </w:rPr>
        <w:t>Birinci taraf çerezler ziyaret edilen web sitesi operatörü tarafından cihaza yerleştirilen çerezlerdir.</w:t>
      </w:r>
    </w:p>
    <w:p w14:paraId="3D393FA5" w14:textId="77777777"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Üçüncü Taraf Çerezler: </w:t>
      </w:r>
      <w:r w:rsidRPr="009260F4">
        <w:rPr>
          <w:color w:val="000000" w:themeColor="text1"/>
          <w:spacing w:val="3"/>
          <w:sz w:val="21"/>
          <w:szCs w:val="21"/>
          <w:shd w:val="clear" w:color="auto" w:fill="FFFFFF"/>
        </w:rPr>
        <w:t>Üçüncü taraf çerezler ziyaret edilen web sitesi operatörü dışındaki kişiler tarafından cihaza yerleştirilen ve kontrol edilen çerezlerdir.</w:t>
      </w:r>
    </w:p>
    <w:p w14:paraId="584B744E" w14:textId="77777777" w:rsidR="009260F4" w:rsidRPr="009260F4" w:rsidRDefault="00503AE9" w:rsidP="00503AE9">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Dernek’e</w:t>
      </w:r>
      <w:r w:rsidR="009260F4" w:rsidRPr="009260F4">
        <w:rPr>
          <w:color w:val="000000" w:themeColor="text1"/>
          <w:spacing w:val="3"/>
          <w:sz w:val="21"/>
          <w:szCs w:val="21"/>
          <w:shd w:val="clear" w:color="auto" w:fill="FFFFFF"/>
        </w:rPr>
        <w:t xml:space="preserve"> ait web siteleri ve diğer sistemlerde veya uygulamalarda kişisel verilerin toplanması, işlenmesi ve kullanılması durumunda ilgili kişiler gizlilik bildirimi ile ve gerekirse çerezler hakkında bilgilendirilir. Kişiler, web sayfalarındaki uygulamalarımız konusunda bilgilendirilir. Kişisel veriler, hukuka uygun olarak işlenecektir.</w:t>
      </w:r>
    </w:p>
    <w:p w14:paraId="61B9CC98" w14:textId="77777777" w:rsidR="00503AE9" w:rsidRDefault="00503AE9" w:rsidP="00503AE9">
      <w:pPr>
        <w:pStyle w:val="NormalWeb"/>
        <w:spacing w:before="0" w:beforeAutospacing="0"/>
        <w:jc w:val="both"/>
        <w:rPr>
          <w:rStyle w:val="Gl"/>
          <w:color w:val="000000" w:themeColor="text1"/>
          <w:spacing w:val="3"/>
          <w:sz w:val="21"/>
          <w:szCs w:val="21"/>
          <w:shd w:val="clear" w:color="auto" w:fill="FFFFFF"/>
        </w:rPr>
      </w:pPr>
      <w:r>
        <w:rPr>
          <w:rStyle w:val="Gl"/>
          <w:color w:val="000000" w:themeColor="text1"/>
          <w:spacing w:val="3"/>
          <w:sz w:val="21"/>
          <w:szCs w:val="21"/>
          <w:shd w:val="clear" w:color="auto" w:fill="FFFFFF"/>
        </w:rPr>
        <w:lastRenderedPageBreak/>
        <w:t>Dernek Sitesindeki Çerez Türleri:</w:t>
      </w:r>
    </w:p>
    <w:p w14:paraId="2FEAD184" w14:textId="77777777"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Zorunlu Çerezler: </w:t>
      </w:r>
      <w:r w:rsidRPr="009260F4">
        <w:rPr>
          <w:color w:val="000000" w:themeColor="text1"/>
          <w:spacing w:val="3"/>
          <w:sz w:val="21"/>
          <w:szCs w:val="21"/>
          <w:shd w:val="clear" w:color="auto" w:fill="FFFFFF"/>
        </w:rPr>
        <w:t>Web sitesinin doğru bir şekilde çalışmasını sağlayan ve özelliklerini kullanmanıza imkân veren teknik çerezlerdir. Oturum çerezi kategorisinde yer alırlar. Bu çerezlerin engellenmesi halinde web sitesi özelliklerinin kullanılamaması sonucu doğar. Zorunlu çerezlerin kullanımı için onayınız gerekmemektedir.</w:t>
      </w:r>
    </w:p>
    <w:p w14:paraId="5E7476D0" w14:textId="77777777"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Analitik Çerezler: </w:t>
      </w:r>
      <w:r w:rsidRPr="009260F4">
        <w:rPr>
          <w:color w:val="000000" w:themeColor="text1"/>
          <w:spacing w:val="3"/>
          <w:sz w:val="21"/>
          <w:szCs w:val="21"/>
          <w:shd w:val="clear" w:color="auto" w:fill="FFFFFF"/>
        </w:rPr>
        <w:t>Web sitesi deneyiminizi iyileştirmek amacıyla analitik çerezler kullanılır. Analitik çerezler, web sitesi nasıl kullandığınızı (örn; hangi sayfaları ziyaret ettiğini, ziyaret süresini vb.) anlamamızı sağlar. Böylelikle sunduğumuz içerikleri geliştirebilir ya da web sitesi tasarımını değiştirebiliriz.</w:t>
      </w:r>
    </w:p>
    <w:p w14:paraId="34FEFCCE" w14:textId="77777777"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İşlevsellik Çerezleri: </w:t>
      </w:r>
      <w:r w:rsidRPr="009260F4">
        <w:rPr>
          <w:color w:val="000000" w:themeColor="text1"/>
          <w:spacing w:val="3"/>
          <w:sz w:val="21"/>
          <w:szCs w:val="21"/>
          <w:shd w:val="clear" w:color="auto" w:fill="FFFFFF"/>
        </w:rPr>
        <w:t>Web sitesini tekrar ziyaret ettiğinizde dil tercihlerinizin, bölge seçiminizin vb. hatırlanmasına olanak sağlar.</w:t>
      </w:r>
    </w:p>
    <w:p w14:paraId="35352C40" w14:textId="77777777"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Hedefleme/Reklam Çerezleri</w:t>
      </w:r>
      <w:r w:rsidRPr="009260F4">
        <w:rPr>
          <w:color w:val="000000" w:themeColor="text1"/>
          <w:spacing w:val="3"/>
          <w:sz w:val="21"/>
          <w:szCs w:val="21"/>
          <w:shd w:val="clear" w:color="auto" w:fill="FFFFFF"/>
        </w:rPr>
        <w:t xml:space="preserve">: </w:t>
      </w:r>
      <w:r w:rsidR="00503AE9">
        <w:rPr>
          <w:color w:val="000000" w:themeColor="text1"/>
          <w:spacing w:val="3"/>
          <w:sz w:val="21"/>
          <w:szCs w:val="21"/>
          <w:shd w:val="clear" w:color="auto" w:fill="FFFFFF"/>
        </w:rPr>
        <w:t>Dernek</w:t>
      </w:r>
      <w:r w:rsidRPr="009260F4">
        <w:rPr>
          <w:color w:val="000000" w:themeColor="text1"/>
          <w:spacing w:val="3"/>
          <w:sz w:val="21"/>
          <w:szCs w:val="21"/>
          <w:shd w:val="clear" w:color="auto" w:fill="FFFFFF"/>
        </w:rPr>
        <w:t xml:space="preserve"> web sitesinde hedefleme ve reklam amacıyla farklı birinci taraf ve üçüncü taraf çerezler kullanmaktadır. Bu çerezleri tarayıcınızın ayarlarını değiştirerek ya da bu Politika’da gösterildiği şekilde çerez tercihlerini değiştirerek engellemeniz mümkündür.</w:t>
      </w:r>
    </w:p>
    <w:p w14:paraId="53EF5CAE"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Çerez Tercihlerinizi Nasıl Değiştirebilirsiniz?</w:t>
      </w:r>
    </w:p>
    <w:p w14:paraId="20C3595A"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Çerezleri kullandığınız tarayıcının ayarlarını değiştirerek kişiselleştirmeniz ya da tamamen engellemeniz mümkündür. Farklı tarayıcılar için izlenmesi gereken adımlara ilişkin detaylı bilgiye aşağıdaki linklerden ulaşabilirsiniz: </w:t>
      </w:r>
    </w:p>
    <w:tbl>
      <w:tblPr>
        <w:tblW w:w="0" w:type="auto"/>
        <w:tblCellMar>
          <w:top w:w="15" w:type="dxa"/>
          <w:left w:w="15" w:type="dxa"/>
          <w:bottom w:w="15" w:type="dxa"/>
          <w:right w:w="15" w:type="dxa"/>
        </w:tblCellMar>
        <w:tblLook w:val="04A0" w:firstRow="1" w:lastRow="0" w:firstColumn="1" w:lastColumn="0" w:noHBand="0" w:noVBand="1"/>
      </w:tblPr>
      <w:tblGrid>
        <w:gridCol w:w="1132"/>
        <w:gridCol w:w="7924"/>
      </w:tblGrid>
      <w:tr w:rsidR="009260F4" w:rsidRPr="009260F4" w14:paraId="267861AB" w14:textId="77777777" w:rsidTr="00503AE9">
        <w:tc>
          <w:tcPr>
            <w:tcW w:w="1835"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14:paraId="014798E2" w14:textId="77777777" w:rsidR="009260F4" w:rsidRPr="009260F4" w:rsidRDefault="009260F4">
            <w:pPr>
              <w:pStyle w:val="NormalWeb"/>
              <w:spacing w:before="0" w:beforeAutospacing="0"/>
              <w:rPr>
                <w:color w:val="000000" w:themeColor="text1"/>
              </w:rPr>
            </w:pPr>
            <w:r w:rsidRPr="00503AE9">
              <w:rPr>
                <w:rStyle w:val="Gl"/>
                <w:color w:val="000000" w:themeColor="text1"/>
                <w:sz w:val="22"/>
              </w:rPr>
              <w:t>TARAYICI ADI</w:t>
            </w:r>
          </w:p>
        </w:tc>
        <w:tc>
          <w:tcPr>
            <w:tcW w:w="7221"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14:paraId="32C0B8A5" w14:textId="77777777" w:rsidR="009260F4" w:rsidRPr="009260F4" w:rsidRDefault="009260F4">
            <w:pPr>
              <w:pStyle w:val="NormalWeb"/>
              <w:spacing w:before="0" w:beforeAutospacing="0"/>
              <w:rPr>
                <w:color w:val="000000" w:themeColor="text1"/>
              </w:rPr>
            </w:pPr>
            <w:r w:rsidRPr="00503AE9">
              <w:rPr>
                <w:rStyle w:val="Gl"/>
                <w:color w:val="000000" w:themeColor="text1"/>
                <w:sz w:val="22"/>
              </w:rPr>
              <w:t>LİNKİ</w:t>
            </w:r>
          </w:p>
        </w:tc>
      </w:tr>
      <w:tr w:rsidR="009260F4" w:rsidRPr="009260F4" w14:paraId="5473B939" w14:textId="77777777" w:rsidTr="00503AE9">
        <w:tc>
          <w:tcPr>
            <w:tcW w:w="1835"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14:paraId="7347A649" w14:textId="77777777" w:rsidR="009260F4" w:rsidRPr="009260F4" w:rsidRDefault="009260F4">
            <w:pPr>
              <w:pStyle w:val="NormalWeb"/>
              <w:spacing w:before="0" w:beforeAutospacing="0"/>
              <w:rPr>
                <w:color w:val="000000" w:themeColor="text1"/>
              </w:rPr>
            </w:pPr>
            <w:r w:rsidRPr="009260F4">
              <w:rPr>
                <w:color w:val="000000" w:themeColor="text1"/>
              </w:rPr>
              <w:t>Google Chrome</w:t>
            </w:r>
          </w:p>
        </w:tc>
        <w:tc>
          <w:tcPr>
            <w:tcW w:w="7221"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14:paraId="1EC339D1" w14:textId="77777777" w:rsidR="009260F4" w:rsidRPr="009260F4" w:rsidRDefault="002B3693">
            <w:pPr>
              <w:pStyle w:val="NormalWeb"/>
              <w:spacing w:before="0" w:beforeAutospacing="0"/>
              <w:rPr>
                <w:color w:val="000000" w:themeColor="text1"/>
              </w:rPr>
            </w:pPr>
            <w:hyperlink r:id="rId7" w:history="1">
              <w:r w:rsidR="009260F4" w:rsidRPr="009260F4">
                <w:rPr>
                  <w:rStyle w:val="Kpr"/>
                  <w:color w:val="000000" w:themeColor="text1"/>
                </w:rPr>
                <w:t>https://support.google.com/chrome/answer/95647?co=GENIE.Platform%3DDesktop&amp;hl=tr</w:t>
              </w:r>
            </w:hyperlink>
          </w:p>
          <w:p w14:paraId="428DC963" w14:textId="77777777" w:rsidR="009260F4" w:rsidRPr="009260F4" w:rsidRDefault="009260F4">
            <w:pPr>
              <w:pStyle w:val="NormalWeb"/>
              <w:spacing w:before="0" w:beforeAutospacing="0"/>
              <w:rPr>
                <w:color w:val="000000" w:themeColor="text1"/>
              </w:rPr>
            </w:pPr>
            <w:r w:rsidRPr="009260F4">
              <w:rPr>
                <w:color w:val="000000" w:themeColor="text1"/>
              </w:rPr>
              <w:t> </w:t>
            </w:r>
          </w:p>
        </w:tc>
      </w:tr>
      <w:tr w:rsidR="009260F4" w:rsidRPr="009260F4" w14:paraId="785B6FA5" w14:textId="77777777" w:rsidTr="00503AE9">
        <w:tc>
          <w:tcPr>
            <w:tcW w:w="1835"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14:paraId="7695ACE0" w14:textId="77777777" w:rsidR="009260F4" w:rsidRPr="009260F4" w:rsidRDefault="009260F4">
            <w:pPr>
              <w:pStyle w:val="NormalWeb"/>
              <w:spacing w:before="0" w:beforeAutospacing="0"/>
              <w:rPr>
                <w:color w:val="000000" w:themeColor="text1"/>
              </w:rPr>
            </w:pPr>
            <w:r w:rsidRPr="009260F4">
              <w:rPr>
                <w:color w:val="000000" w:themeColor="text1"/>
              </w:rPr>
              <w:t>Internet Explorer</w:t>
            </w:r>
          </w:p>
        </w:tc>
        <w:tc>
          <w:tcPr>
            <w:tcW w:w="7221"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14:paraId="6716002A" w14:textId="77777777" w:rsidR="009260F4" w:rsidRPr="009260F4" w:rsidRDefault="002B3693">
            <w:pPr>
              <w:pStyle w:val="NormalWeb"/>
              <w:spacing w:before="0" w:beforeAutospacing="0"/>
              <w:rPr>
                <w:color w:val="000000" w:themeColor="text1"/>
              </w:rPr>
            </w:pPr>
            <w:hyperlink r:id="rId8" w:history="1">
              <w:r w:rsidR="009260F4" w:rsidRPr="009260F4">
                <w:rPr>
                  <w:rStyle w:val="Kpr"/>
                  <w:color w:val="000000" w:themeColor="text1"/>
                </w:rPr>
                <w:t>https://support.microsoft.com/tr-tr/help/17442/windows-internet-explorer-delete-manage-cookies</w:t>
              </w:r>
            </w:hyperlink>
          </w:p>
          <w:p w14:paraId="52112F96" w14:textId="77777777" w:rsidR="009260F4" w:rsidRPr="009260F4" w:rsidRDefault="009260F4">
            <w:pPr>
              <w:pStyle w:val="NormalWeb"/>
              <w:spacing w:before="0" w:beforeAutospacing="0"/>
              <w:rPr>
                <w:color w:val="000000" w:themeColor="text1"/>
              </w:rPr>
            </w:pPr>
            <w:r w:rsidRPr="009260F4">
              <w:rPr>
                <w:color w:val="000000" w:themeColor="text1"/>
              </w:rPr>
              <w:t> </w:t>
            </w:r>
          </w:p>
        </w:tc>
      </w:tr>
      <w:tr w:rsidR="009260F4" w:rsidRPr="009260F4" w14:paraId="2DD94EA4" w14:textId="77777777" w:rsidTr="00503AE9">
        <w:tc>
          <w:tcPr>
            <w:tcW w:w="1835"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14:paraId="66D70B32" w14:textId="77777777" w:rsidR="009260F4" w:rsidRPr="009260F4" w:rsidRDefault="009260F4">
            <w:pPr>
              <w:pStyle w:val="NormalWeb"/>
              <w:spacing w:before="0" w:beforeAutospacing="0"/>
              <w:rPr>
                <w:color w:val="000000" w:themeColor="text1"/>
              </w:rPr>
            </w:pPr>
            <w:r w:rsidRPr="009260F4">
              <w:rPr>
                <w:color w:val="000000" w:themeColor="text1"/>
              </w:rPr>
              <w:t>Mozilla Firefox</w:t>
            </w:r>
          </w:p>
        </w:tc>
        <w:tc>
          <w:tcPr>
            <w:tcW w:w="7221"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14:paraId="62D5598D" w14:textId="77777777" w:rsidR="009260F4" w:rsidRPr="009260F4" w:rsidRDefault="009260F4">
            <w:pPr>
              <w:pStyle w:val="NormalWeb"/>
              <w:spacing w:before="0" w:beforeAutospacing="0"/>
              <w:rPr>
                <w:color w:val="000000" w:themeColor="text1"/>
              </w:rPr>
            </w:pPr>
            <w:r w:rsidRPr="009260F4">
              <w:rPr>
                <w:color w:val="000000" w:themeColor="text1"/>
              </w:rPr>
              <w:br/>
            </w:r>
            <w:hyperlink r:id="rId9" w:history="1">
              <w:r w:rsidRPr="009260F4">
                <w:rPr>
                  <w:rStyle w:val="Kpr"/>
                  <w:color w:val="000000" w:themeColor="text1"/>
                </w:rPr>
                <w:t>https://support.mozilla.org/tr/kb/cerezleri-silme-web-sitelerinin-bilgilerini-kaldirma</w:t>
              </w:r>
            </w:hyperlink>
          </w:p>
        </w:tc>
      </w:tr>
      <w:tr w:rsidR="009260F4" w:rsidRPr="009260F4" w14:paraId="0A051FC1" w14:textId="77777777" w:rsidTr="00503AE9">
        <w:tc>
          <w:tcPr>
            <w:tcW w:w="1835"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14:paraId="04AAA9F2" w14:textId="77777777" w:rsidR="009260F4" w:rsidRPr="009260F4" w:rsidRDefault="009260F4">
            <w:pPr>
              <w:pStyle w:val="NormalWeb"/>
              <w:spacing w:before="0" w:beforeAutospacing="0"/>
              <w:rPr>
                <w:color w:val="000000" w:themeColor="text1"/>
              </w:rPr>
            </w:pPr>
            <w:r w:rsidRPr="009260F4">
              <w:rPr>
                <w:color w:val="000000" w:themeColor="text1"/>
              </w:rPr>
              <w:t>Yandex</w:t>
            </w:r>
          </w:p>
        </w:tc>
        <w:tc>
          <w:tcPr>
            <w:tcW w:w="7221"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14:paraId="22465D84" w14:textId="77777777" w:rsidR="009260F4" w:rsidRPr="009260F4" w:rsidRDefault="009260F4">
            <w:pPr>
              <w:pStyle w:val="NormalWeb"/>
              <w:spacing w:before="0" w:beforeAutospacing="0"/>
              <w:rPr>
                <w:color w:val="000000" w:themeColor="text1"/>
              </w:rPr>
            </w:pPr>
            <w:r w:rsidRPr="009260F4">
              <w:rPr>
                <w:color w:val="000000" w:themeColor="text1"/>
              </w:rPr>
              <w:t> </w:t>
            </w:r>
          </w:p>
          <w:p w14:paraId="007E5810" w14:textId="77777777" w:rsidR="009260F4" w:rsidRPr="009260F4" w:rsidRDefault="002B3693">
            <w:pPr>
              <w:pStyle w:val="NormalWeb"/>
              <w:spacing w:before="0" w:beforeAutospacing="0"/>
              <w:rPr>
                <w:color w:val="000000" w:themeColor="text1"/>
              </w:rPr>
            </w:pPr>
            <w:hyperlink r:id="rId10" w:history="1">
              <w:r w:rsidR="009260F4" w:rsidRPr="009260F4">
                <w:rPr>
                  <w:rStyle w:val="Kpr"/>
                  <w:color w:val="000000" w:themeColor="text1"/>
                </w:rPr>
                <w:t>https://yandex.com.tr/support/browser-classic/personal-data-protection/cookies.xml</w:t>
              </w:r>
            </w:hyperlink>
          </w:p>
        </w:tc>
      </w:tr>
      <w:tr w:rsidR="009260F4" w:rsidRPr="009260F4" w14:paraId="34081554" w14:textId="77777777" w:rsidTr="00503AE9">
        <w:tc>
          <w:tcPr>
            <w:tcW w:w="1835"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14:paraId="019FDC9A" w14:textId="77777777" w:rsidR="009260F4" w:rsidRPr="009260F4" w:rsidRDefault="009260F4">
            <w:pPr>
              <w:pStyle w:val="NormalWeb"/>
              <w:spacing w:before="0" w:beforeAutospacing="0"/>
              <w:rPr>
                <w:color w:val="000000" w:themeColor="text1"/>
              </w:rPr>
            </w:pPr>
            <w:r w:rsidRPr="009260F4">
              <w:rPr>
                <w:color w:val="000000" w:themeColor="text1"/>
              </w:rPr>
              <w:t>Safari</w:t>
            </w:r>
          </w:p>
        </w:tc>
        <w:tc>
          <w:tcPr>
            <w:tcW w:w="7221" w:type="dxa"/>
            <w:tcBorders>
              <w:top w:val="single" w:sz="6" w:space="0" w:color="D4D5D7"/>
              <w:left w:val="single" w:sz="6" w:space="0" w:color="D4D5D7"/>
              <w:bottom w:val="single" w:sz="6" w:space="0" w:color="D4D5D7"/>
              <w:right w:val="single" w:sz="6" w:space="0" w:color="D4D5D7"/>
            </w:tcBorders>
            <w:tcMar>
              <w:top w:w="75" w:type="dxa"/>
              <w:left w:w="75" w:type="dxa"/>
              <w:bottom w:w="75" w:type="dxa"/>
              <w:right w:w="75" w:type="dxa"/>
            </w:tcMar>
            <w:vAlign w:val="center"/>
            <w:hideMark/>
          </w:tcPr>
          <w:p w14:paraId="6CDEA25F" w14:textId="77777777" w:rsidR="009260F4" w:rsidRPr="009260F4" w:rsidRDefault="002B3693">
            <w:pPr>
              <w:pStyle w:val="NormalWeb"/>
              <w:spacing w:before="0" w:beforeAutospacing="0"/>
              <w:rPr>
                <w:color w:val="000000" w:themeColor="text1"/>
              </w:rPr>
            </w:pPr>
            <w:hyperlink r:id="rId11" w:history="1">
              <w:r w:rsidR="009260F4" w:rsidRPr="009260F4">
                <w:rPr>
                  <w:rStyle w:val="Kpr"/>
                  <w:color w:val="000000" w:themeColor="text1"/>
                </w:rPr>
                <w:t>https://support.apple.com/kb/PH21411?locale=tr_TR</w:t>
              </w:r>
            </w:hyperlink>
          </w:p>
        </w:tc>
      </w:tr>
    </w:tbl>
    <w:p w14:paraId="35271A0C"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  </w:t>
      </w:r>
    </w:p>
    <w:p w14:paraId="381F12BB" w14:textId="77777777"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Diğer tarayıcılarda çerez tercihlerini yönetmek için ilgili tarayıcının yardım veya destek sayfasını inceleyebilirsiniz.</w:t>
      </w:r>
    </w:p>
    <w:p w14:paraId="1B1E57A4" w14:textId="77777777" w:rsid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 </w:t>
      </w:r>
    </w:p>
    <w:p w14:paraId="761501E5" w14:textId="77777777" w:rsidR="00503AE9" w:rsidRDefault="00503AE9" w:rsidP="009260F4">
      <w:pPr>
        <w:pStyle w:val="NormalWeb"/>
        <w:spacing w:before="0" w:beforeAutospacing="0"/>
        <w:rPr>
          <w:color w:val="000000" w:themeColor="text1"/>
          <w:spacing w:val="3"/>
          <w:sz w:val="21"/>
          <w:szCs w:val="21"/>
          <w:shd w:val="clear" w:color="auto" w:fill="FFFFFF"/>
        </w:rPr>
      </w:pPr>
    </w:p>
    <w:p w14:paraId="1EF6ADCC" w14:textId="77777777" w:rsidR="00503AE9" w:rsidRPr="009260F4" w:rsidRDefault="00503AE9" w:rsidP="009260F4">
      <w:pPr>
        <w:pStyle w:val="NormalWeb"/>
        <w:spacing w:before="0" w:beforeAutospacing="0"/>
        <w:rPr>
          <w:color w:val="000000" w:themeColor="text1"/>
          <w:spacing w:val="3"/>
          <w:sz w:val="21"/>
          <w:szCs w:val="21"/>
          <w:shd w:val="clear" w:color="auto" w:fill="FFFFFF"/>
        </w:rPr>
      </w:pPr>
    </w:p>
    <w:p w14:paraId="78762B78"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Kişisel Verilerin Yurt İçi ve Yurt Dışı Aktarımı</w:t>
      </w:r>
    </w:p>
    <w:p w14:paraId="686E9BEB" w14:textId="77777777"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 xml:space="preserve">Kişisel verileriniz, </w:t>
      </w:r>
      <w:r w:rsidR="00503AE9">
        <w:rPr>
          <w:color w:val="000000" w:themeColor="text1"/>
          <w:spacing w:val="3"/>
          <w:sz w:val="21"/>
          <w:szCs w:val="21"/>
          <w:shd w:val="clear" w:color="auto" w:fill="FFFFFF"/>
        </w:rPr>
        <w:t>yardımlarınızın</w:t>
      </w:r>
      <w:r w:rsidRPr="009260F4">
        <w:rPr>
          <w:color w:val="000000" w:themeColor="text1"/>
          <w:spacing w:val="3"/>
          <w:sz w:val="21"/>
          <w:szCs w:val="21"/>
          <w:shd w:val="clear" w:color="auto" w:fill="FFFFFF"/>
        </w:rPr>
        <w:t xml:space="preserve"> tamamlanabilmesi ve hizmetin tarafınıza sunulabilmesi için </w:t>
      </w:r>
      <w:r w:rsidR="00503AE9">
        <w:rPr>
          <w:color w:val="000000" w:themeColor="text1"/>
          <w:spacing w:val="3"/>
          <w:sz w:val="21"/>
          <w:szCs w:val="21"/>
          <w:shd w:val="clear" w:color="auto" w:fill="FFFFFF"/>
        </w:rPr>
        <w:t>yardıma aracı firmalara</w:t>
      </w:r>
      <w:r w:rsidRPr="009260F4">
        <w:rPr>
          <w:color w:val="000000" w:themeColor="text1"/>
          <w:spacing w:val="3"/>
          <w:sz w:val="21"/>
          <w:szCs w:val="21"/>
          <w:shd w:val="clear" w:color="auto" w:fill="FFFFFF"/>
        </w:rPr>
        <w:t xml:space="preserve"> ve ilgili yurt dışı acentesi ile paylaşılır. </w:t>
      </w:r>
    </w:p>
    <w:p w14:paraId="766073FD"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İşlevsel ve Analitik</w:t>
      </w:r>
    </w:p>
    <w:p w14:paraId="6D4EA725" w14:textId="77777777" w:rsidR="00503AE9"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Çerezler tercihlerinizi hatırlamak, internet sitesinin etkin şekilde kullanılması, sitenin kullanıcı isteklerine cevap verecek şekilde optimize edilmesi ve ziyaretçilerin siteyi nasıl kullandığı hakkında verileri içerir. Niteliği gereği bu türdeki çerezler kullanıcı adı vb. kişisel bilgilerinizi içerebilir.</w:t>
      </w:r>
    </w:p>
    <w:p w14:paraId="7D6F288E"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Üçüncü Taraf Çerezler</w:t>
      </w:r>
    </w:p>
    <w:p w14:paraId="2C73C201" w14:textId="77777777" w:rsidR="009260F4" w:rsidRPr="009260F4" w:rsidRDefault="00503AE9" w:rsidP="00503AE9">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xml:space="preserve"> internet siteleri/mobil uygulamaları/mobil internet siteleri üçüncü parti güvenilir, tanınmış reklam sağlayıcılarıyla çalışmaktadır. Üçüncü parti hizmet sağlayıcılar size özel reklamları sunabilmek için kendi çerezlerini yerleştirmektedirler. Üçüncü parti tarafından yerleştirilen çerezler internet sitelerinde ziyaretçilerin gezinme bilgilerini toplar, işler ve nasıl kullandıklarını analiz eder.</w:t>
      </w:r>
    </w:p>
    <w:p w14:paraId="6FE661EC"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rStyle w:val="Gl"/>
          <w:color w:val="000000" w:themeColor="text1"/>
          <w:spacing w:val="3"/>
          <w:sz w:val="21"/>
          <w:szCs w:val="21"/>
          <w:shd w:val="clear" w:color="auto" w:fill="FFFFFF"/>
        </w:rPr>
        <w:t>Çerezleri nasıl silebilirim?</w:t>
      </w:r>
    </w:p>
    <w:p w14:paraId="74479876" w14:textId="77777777" w:rsidR="009260F4" w:rsidRPr="009260F4" w:rsidRDefault="009260F4" w:rsidP="00503AE9">
      <w:pPr>
        <w:pStyle w:val="NormalWeb"/>
        <w:spacing w:before="0" w:beforeAutospacing="0"/>
        <w:jc w:val="both"/>
        <w:rPr>
          <w:color w:val="000000" w:themeColor="text1"/>
          <w:spacing w:val="3"/>
          <w:sz w:val="21"/>
          <w:szCs w:val="21"/>
          <w:shd w:val="clear" w:color="auto" w:fill="FFFFFF"/>
        </w:rPr>
      </w:pPr>
      <w:r w:rsidRPr="009260F4">
        <w:rPr>
          <w:color w:val="000000" w:themeColor="text1"/>
          <w:spacing w:val="3"/>
          <w:sz w:val="21"/>
          <w:szCs w:val="21"/>
          <w:shd w:val="clear" w:color="auto" w:fill="FFFFFF"/>
        </w:rPr>
        <w:t>Pek çok internet tarayıcısı, bilgisayarınıza ilk kurulumundan itibaren çerezleri otomatik olarak kabul etmeye ve kullanmaya ayarlıdır. İnternet tarayıcınızın yardım ya da ayarlar menülerini kullanarak, çerezlerin engellenmesini veya cihazınıza çerez gönderildiğinde uyarı verilmesini sağlayabilirsiniz. Çerezleri yönetmenin farklı yollarını öğrenmek ve kullandığınız tarayıcının ayarlarını nasıl düzenleyeceğiniz hakkında ayrıntılı bilgi almak için tarayıcınızın talimat veya yardım seçenekleri ekranından yararlanabilirsiniz.</w:t>
      </w:r>
    </w:p>
    <w:p w14:paraId="79B0DF46" w14:textId="77777777" w:rsidR="009260F4" w:rsidRPr="009260F4" w:rsidRDefault="00503AE9" w:rsidP="009260F4">
      <w:pPr>
        <w:pStyle w:val="NormalWeb"/>
        <w:spacing w:before="0" w:beforeAutospacing="0"/>
        <w:rPr>
          <w:color w:val="000000" w:themeColor="text1"/>
          <w:spacing w:val="3"/>
          <w:sz w:val="21"/>
          <w:szCs w:val="21"/>
          <w:shd w:val="clear" w:color="auto" w:fill="FFFFFF"/>
        </w:rPr>
      </w:pPr>
      <w:r>
        <w:rPr>
          <w:rStyle w:val="Gl"/>
          <w:color w:val="000000" w:themeColor="text1"/>
          <w:spacing w:val="3"/>
          <w:sz w:val="21"/>
          <w:szCs w:val="21"/>
          <w:shd w:val="clear" w:color="auto" w:fill="FFFFFF"/>
        </w:rPr>
        <w:t>VII</w:t>
      </w:r>
      <w:r w:rsidR="009260F4" w:rsidRPr="009260F4">
        <w:rPr>
          <w:rStyle w:val="Gl"/>
          <w:color w:val="000000" w:themeColor="text1"/>
          <w:spacing w:val="3"/>
          <w:sz w:val="21"/>
          <w:szCs w:val="21"/>
          <w:shd w:val="clear" w:color="auto" w:fill="FFFFFF"/>
        </w:rPr>
        <w:t>. Gizlilik İlkesi</w:t>
      </w:r>
    </w:p>
    <w:p w14:paraId="11727CBD" w14:textId="77777777" w:rsidR="009260F4" w:rsidRPr="009260F4" w:rsidRDefault="00503AE9" w:rsidP="00503AE9">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Dernek’teki tüm veriler gizlidir.</w:t>
      </w:r>
      <w:r w:rsidR="009260F4" w:rsidRPr="009260F4">
        <w:rPr>
          <w:color w:val="000000" w:themeColor="text1"/>
          <w:spacing w:val="3"/>
          <w:sz w:val="21"/>
          <w:szCs w:val="21"/>
          <w:shd w:val="clear" w:color="auto" w:fill="FFFFFF"/>
        </w:rPr>
        <w:t xml:space="preserve"> Hiç kimse sözleşme ya da kanuna uygunluk olmaksızın başkaca hiçbir amaç için bu verileri kullanamaz, kopyalayamaz, çoğaltamaz, başkalarına aktaramaz, iş amaçları dışında kullanamaz.</w:t>
      </w:r>
    </w:p>
    <w:p w14:paraId="70281F52" w14:textId="77777777" w:rsidR="009260F4" w:rsidRPr="009260F4" w:rsidRDefault="00503AE9" w:rsidP="009260F4">
      <w:pPr>
        <w:pStyle w:val="NormalWeb"/>
        <w:spacing w:before="0" w:beforeAutospacing="0"/>
        <w:rPr>
          <w:color w:val="000000" w:themeColor="text1"/>
          <w:spacing w:val="3"/>
          <w:sz w:val="21"/>
          <w:szCs w:val="21"/>
          <w:shd w:val="clear" w:color="auto" w:fill="FFFFFF"/>
        </w:rPr>
      </w:pPr>
      <w:r>
        <w:rPr>
          <w:rStyle w:val="Gl"/>
          <w:color w:val="000000" w:themeColor="text1"/>
          <w:spacing w:val="3"/>
          <w:sz w:val="21"/>
          <w:szCs w:val="21"/>
          <w:shd w:val="clear" w:color="auto" w:fill="FFFFFF"/>
        </w:rPr>
        <w:t>VIII</w:t>
      </w:r>
      <w:r w:rsidR="009260F4" w:rsidRPr="009260F4">
        <w:rPr>
          <w:rStyle w:val="Gl"/>
          <w:color w:val="000000" w:themeColor="text1"/>
          <w:spacing w:val="3"/>
          <w:sz w:val="21"/>
          <w:szCs w:val="21"/>
          <w:shd w:val="clear" w:color="auto" w:fill="FFFFFF"/>
        </w:rPr>
        <w:t>. İşlem güvenliği</w:t>
      </w:r>
    </w:p>
    <w:p w14:paraId="4E4683A0" w14:textId="77777777" w:rsidR="009260F4" w:rsidRPr="009260F4" w:rsidRDefault="00503AE9" w:rsidP="00503AE9">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xml:space="preserve"> tarafından toplanan kişisel verilerin korunması ve yetkisiz kişilerin eline geçmemesi ve </w:t>
      </w:r>
      <w:r>
        <w:rPr>
          <w:color w:val="000000" w:themeColor="text1"/>
          <w:spacing w:val="3"/>
          <w:sz w:val="21"/>
          <w:szCs w:val="21"/>
          <w:shd w:val="clear" w:color="auto" w:fill="FFFFFF"/>
        </w:rPr>
        <w:t>sizlerin</w:t>
      </w:r>
      <w:r w:rsidR="009260F4" w:rsidRPr="009260F4">
        <w:rPr>
          <w:color w:val="000000" w:themeColor="text1"/>
          <w:spacing w:val="3"/>
          <w:sz w:val="21"/>
          <w:szCs w:val="21"/>
          <w:shd w:val="clear" w:color="auto" w:fill="FFFFFF"/>
        </w:rPr>
        <w:t xml:space="preserve"> mağdur olmaması için gerekli teknik ve idari bütün tedbirler alınmaktadır. Bu çerçevede yazılımların standartlara uygun olması, üçüncü partilerin özenle seçilmesi ve şirket içinde de veri koruma politikasına riayet edilmesi sağlanmaktadır. Güvenliğe ilişkin önlemler, sürekli olarak yenilenmekte ve geliştirilmektedir.</w:t>
      </w:r>
    </w:p>
    <w:p w14:paraId="02346E44" w14:textId="77777777" w:rsidR="009260F4" w:rsidRPr="009260F4" w:rsidRDefault="00503AE9" w:rsidP="009260F4">
      <w:pPr>
        <w:pStyle w:val="NormalWeb"/>
        <w:spacing w:before="0" w:beforeAutospacing="0"/>
        <w:rPr>
          <w:color w:val="000000" w:themeColor="text1"/>
          <w:spacing w:val="3"/>
          <w:sz w:val="21"/>
          <w:szCs w:val="21"/>
          <w:shd w:val="clear" w:color="auto" w:fill="FFFFFF"/>
        </w:rPr>
      </w:pPr>
      <w:r>
        <w:rPr>
          <w:rStyle w:val="Gl"/>
          <w:color w:val="000000" w:themeColor="text1"/>
          <w:spacing w:val="3"/>
          <w:sz w:val="21"/>
          <w:szCs w:val="21"/>
          <w:shd w:val="clear" w:color="auto" w:fill="FFFFFF"/>
        </w:rPr>
        <w:t>IX</w:t>
      </w:r>
      <w:r w:rsidR="009260F4" w:rsidRPr="009260F4">
        <w:rPr>
          <w:rStyle w:val="Gl"/>
          <w:color w:val="000000" w:themeColor="text1"/>
          <w:spacing w:val="3"/>
          <w:sz w:val="21"/>
          <w:szCs w:val="21"/>
          <w:shd w:val="clear" w:color="auto" w:fill="FFFFFF"/>
        </w:rPr>
        <w:t>. Denetim</w:t>
      </w:r>
    </w:p>
    <w:p w14:paraId="3076D1B7" w14:textId="77777777" w:rsidR="009260F4" w:rsidRPr="009260F4" w:rsidRDefault="00503AE9" w:rsidP="009260F4">
      <w:pPr>
        <w:pStyle w:val="NormalWeb"/>
        <w:spacing w:before="0" w:beforeAutospacing="0"/>
        <w:rPr>
          <w:color w:val="000000" w:themeColor="text1"/>
          <w:spacing w:val="3"/>
          <w:sz w:val="21"/>
          <w:szCs w:val="21"/>
          <w:shd w:val="clear" w:color="auto" w:fill="FFFFFF"/>
        </w:rPr>
      </w:pP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kişisel verilerin korunması konusunda gerekli iç ve dış denetimleri yaptırır.</w:t>
      </w:r>
    </w:p>
    <w:p w14:paraId="595816FF" w14:textId="77777777" w:rsidR="009260F4" w:rsidRPr="009260F4" w:rsidRDefault="00503AE9" w:rsidP="009260F4">
      <w:pPr>
        <w:pStyle w:val="NormalWeb"/>
        <w:spacing w:before="0" w:beforeAutospacing="0"/>
        <w:rPr>
          <w:color w:val="000000" w:themeColor="text1"/>
          <w:spacing w:val="3"/>
          <w:sz w:val="21"/>
          <w:szCs w:val="21"/>
          <w:shd w:val="clear" w:color="auto" w:fill="FFFFFF"/>
        </w:rPr>
      </w:pPr>
      <w:r>
        <w:rPr>
          <w:rStyle w:val="Gl"/>
          <w:color w:val="000000" w:themeColor="text1"/>
          <w:spacing w:val="3"/>
          <w:sz w:val="21"/>
          <w:szCs w:val="21"/>
          <w:shd w:val="clear" w:color="auto" w:fill="FFFFFF"/>
        </w:rPr>
        <w:t>X</w:t>
      </w:r>
      <w:r w:rsidR="009260F4" w:rsidRPr="009260F4">
        <w:rPr>
          <w:rStyle w:val="Gl"/>
          <w:color w:val="000000" w:themeColor="text1"/>
          <w:spacing w:val="3"/>
          <w:sz w:val="21"/>
          <w:szCs w:val="21"/>
          <w:shd w:val="clear" w:color="auto" w:fill="FFFFFF"/>
        </w:rPr>
        <w:t>. İhlallerin Bildirimi</w:t>
      </w:r>
    </w:p>
    <w:p w14:paraId="23772A5A" w14:textId="77777777" w:rsidR="009260F4" w:rsidRPr="009260F4" w:rsidRDefault="00503AE9" w:rsidP="00503AE9">
      <w:pPr>
        <w:pStyle w:val="NormalWeb"/>
        <w:spacing w:before="0" w:beforeAutospacing="0"/>
        <w:jc w:val="both"/>
        <w:rPr>
          <w:color w:val="000000" w:themeColor="text1"/>
          <w:spacing w:val="3"/>
          <w:sz w:val="21"/>
          <w:szCs w:val="21"/>
          <w:shd w:val="clear" w:color="auto" w:fill="FFFFFF"/>
        </w:rPr>
      </w:pPr>
      <w:r>
        <w:rPr>
          <w:color w:val="000000" w:themeColor="text1"/>
          <w:spacing w:val="3"/>
          <w:sz w:val="21"/>
          <w:szCs w:val="21"/>
          <w:shd w:val="clear" w:color="auto" w:fill="FFFFFF"/>
        </w:rPr>
        <w:t>Dernek</w:t>
      </w:r>
      <w:r w:rsidR="009260F4" w:rsidRPr="009260F4">
        <w:rPr>
          <w:color w:val="000000" w:themeColor="text1"/>
          <w:spacing w:val="3"/>
          <w:sz w:val="21"/>
          <w:szCs w:val="21"/>
          <w:shd w:val="clear" w:color="auto" w:fill="FFFFFF"/>
        </w:rPr>
        <w:t>, kişisel verilerle ilgili herhangi bir ihlal olduğu kendisine bildirildiğinde söz konusu ihlali gidermek için derhal harekete geçer. İlgilinin zararını en aza indirir ve zararı telafi eder. Kişisel verilerin dışarıdan yetkisiz kimselerce ele geçirildiğinde durumu derhal Kişisel Verileri Koruma Kurulu’na bildirir.</w:t>
      </w:r>
    </w:p>
    <w:p w14:paraId="2DA07FE2"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 </w:t>
      </w:r>
    </w:p>
    <w:p w14:paraId="0156DBFE" w14:textId="77777777" w:rsidR="009260F4" w:rsidRPr="009260F4" w:rsidRDefault="009260F4" w:rsidP="009260F4">
      <w:pPr>
        <w:pStyle w:val="NormalWeb"/>
        <w:spacing w:before="0" w:beforeAutospacing="0"/>
        <w:rPr>
          <w:color w:val="000000" w:themeColor="text1"/>
          <w:spacing w:val="3"/>
          <w:sz w:val="21"/>
          <w:szCs w:val="21"/>
          <w:shd w:val="clear" w:color="auto" w:fill="FFFFFF"/>
        </w:rPr>
      </w:pPr>
      <w:r w:rsidRPr="009260F4">
        <w:rPr>
          <w:color w:val="000000" w:themeColor="text1"/>
          <w:spacing w:val="3"/>
          <w:sz w:val="21"/>
          <w:szCs w:val="21"/>
          <w:shd w:val="clear" w:color="auto" w:fill="FFFFFF"/>
        </w:rPr>
        <w:t> </w:t>
      </w:r>
    </w:p>
    <w:p w14:paraId="7C425F69"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19532B92"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26BB38C3"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777D5792"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1E9567DD"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64BE4B72"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73613D29"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74744B8C"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2C832B3A"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3F1E232B"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0237ECF6"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368A3FA8"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70B8E2E7"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7FE5A4B6"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27ECD06E"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4304DE9B"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2CDCC790" w14:textId="77777777" w:rsidR="009260F4" w:rsidRPr="009260F4" w:rsidRDefault="009260F4" w:rsidP="0063274A">
      <w:pPr>
        <w:spacing w:after="0" w:line="0" w:lineRule="atLeast"/>
        <w:jc w:val="center"/>
        <w:rPr>
          <w:rFonts w:ascii="Times New Roman" w:hAnsi="Times New Roman" w:cs="Times New Roman"/>
          <w:b/>
          <w:color w:val="000000" w:themeColor="text1"/>
        </w:rPr>
      </w:pPr>
    </w:p>
    <w:p w14:paraId="2CE09E54" w14:textId="77777777" w:rsidR="009260F4" w:rsidRPr="009260F4" w:rsidRDefault="009260F4" w:rsidP="0063274A">
      <w:pPr>
        <w:spacing w:after="0" w:line="0" w:lineRule="atLeast"/>
        <w:jc w:val="center"/>
        <w:rPr>
          <w:rFonts w:ascii="Times New Roman" w:hAnsi="Times New Roman" w:cs="Times New Roman"/>
          <w:b/>
          <w:color w:val="000000" w:themeColor="text1"/>
        </w:rPr>
      </w:pPr>
    </w:p>
    <w:sectPr w:rsidR="009260F4" w:rsidRPr="009260F4" w:rsidSect="00375B6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C1A"/>
    <w:multiLevelType w:val="multilevel"/>
    <w:tmpl w:val="3F68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35FF4"/>
    <w:multiLevelType w:val="multilevel"/>
    <w:tmpl w:val="C722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86D1A"/>
    <w:multiLevelType w:val="hybridMultilevel"/>
    <w:tmpl w:val="BA9CAB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9554A3"/>
    <w:multiLevelType w:val="multilevel"/>
    <w:tmpl w:val="818C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E257C"/>
    <w:multiLevelType w:val="multilevel"/>
    <w:tmpl w:val="9EA2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43C57"/>
    <w:multiLevelType w:val="multilevel"/>
    <w:tmpl w:val="3C0C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178E3"/>
    <w:multiLevelType w:val="multilevel"/>
    <w:tmpl w:val="E7C6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F5405"/>
    <w:multiLevelType w:val="multilevel"/>
    <w:tmpl w:val="392E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D0F6C"/>
    <w:multiLevelType w:val="multilevel"/>
    <w:tmpl w:val="A650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5470C9"/>
    <w:multiLevelType w:val="multilevel"/>
    <w:tmpl w:val="62A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D034B"/>
    <w:multiLevelType w:val="multilevel"/>
    <w:tmpl w:val="1EFC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8"/>
  </w:num>
  <w:num w:numId="4">
    <w:abstractNumId w:val="1"/>
  </w:num>
  <w:num w:numId="5">
    <w:abstractNumId w:val="7"/>
  </w:num>
  <w:num w:numId="6">
    <w:abstractNumId w:val="10"/>
  </w:num>
  <w:num w:numId="7">
    <w:abstractNumId w:val="5"/>
  </w:num>
  <w:num w:numId="8">
    <w:abstractNumId w:val="6"/>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2BD"/>
    <w:rsid w:val="00040006"/>
    <w:rsid w:val="000A0604"/>
    <w:rsid w:val="00175D5B"/>
    <w:rsid w:val="002768A7"/>
    <w:rsid w:val="002B3693"/>
    <w:rsid w:val="003262B8"/>
    <w:rsid w:val="003707B9"/>
    <w:rsid w:val="00375B66"/>
    <w:rsid w:val="003D2079"/>
    <w:rsid w:val="00495F98"/>
    <w:rsid w:val="004D1F65"/>
    <w:rsid w:val="00503AE9"/>
    <w:rsid w:val="005462BD"/>
    <w:rsid w:val="0055348C"/>
    <w:rsid w:val="005B6700"/>
    <w:rsid w:val="0063274A"/>
    <w:rsid w:val="007341F8"/>
    <w:rsid w:val="0083198A"/>
    <w:rsid w:val="00890848"/>
    <w:rsid w:val="008E4881"/>
    <w:rsid w:val="009260F4"/>
    <w:rsid w:val="00986E32"/>
    <w:rsid w:val="009F4FB2"/>
    <w:rsid w:val="00A60BAD"/>
    <w:rsid w:val="00AC07C4"/>
    <w:rsid w:val="00C40418"/>
    <w:rsid w:val="00C671A7"/>
    <w:rsid w:val="00DF0A59"/>
    <w:rsid w:val="00DF112D"/>
    <w:rsid w:val="00E47B13"/>
    <w:rsid w:val="00FE1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A2A4"/>
  <w15:docId w15:val="{08C73CF6-F6BF-4D69-B445-26E74994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260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86E32"/>
    <w:rPr>
      <w:color w:val="0000FF" w:themeColor="hyperlink"/>
      <w:u w:val="single"/>
    </w:rPr>
  </w:style>
  <w:style w:type="paragraph" w:styleId="Dzeltme">
    <w:name w:val="Revision"/>
    <w:hidden/>
    <w:uiPriority w:val="99"/>
    <w:semiHidden/>
    <w:rsid w:val="002768A7"/>
    <w:pPr>
      <w:spacing w:after="0" w:line="240" w:lineRule="auto"/>
    </w:pPr>
  </w:style>
  <w:style w:type="paragraph" w:styleId="NormalWeb">
    <w:name w:val="Normal (Web)"/>
    <w:basedOn w:val="Normal"/>
    <w:uiPriority w:val="99"/>
    <w:unhideWhenUsed/>
    <w:rsid w:val="005B670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B6700"/>
    <w:rPr>
      <w:b/>
      <w:bCs/>
    </w:rPr>
  </w:style>
  <w:style w:type="paragraph" w:styleId="BalonMetni">
    <w:name w:val="Balloon Text"/>
    <w:basedOn w:val="Normal"/>
    <w:link w:val="BalonMetniChar"/>
    <w:uiPriority w:val="99"/>
    <w:semiHidden/>
    <w:unhideWhenUsed/>
    <w:rsid w:val="00DF11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112D"/>
    <w:rPr>
      <w:rFonts w:ascii="Segoe UI" w:hAnsi="Segoe UI" w:cs="Segoe UI"/>
      <w:sz w:val="18"/>
      <w:szCs w:val="18"/>
    </w:rPr>
  </w:style>
  <w:style w:type="character" w:customStyle="1" w:styleId="Balk1Char">
    <w:name w:val="Başlık 1 Char"/>
    <w:basedOn w:val="VarsaylanParagrafYazTipi"/>
    <w:link w:val="Balk1"/>
    <w:uiPriority w:val="9"/>
    <w:rsid w:val="009260F4"/>
    <w:rPr>
      <w:rFonts w:ascii="Times New Roman" w:eastAsia="Times New Roman" w:hAnsi="Times New Roman" w:cs="Times New Roman"/>
      <w:b/>
      <w:bCs/>
      <w:kern w:val="36"/>
      <w:sz w:val="48"/>
      <w:szCs w:val="48"/>
    </w:rPr>
  </w:style>
  <w:style w:type="paragraph" w:styleId="ListeParagraf">
    <w:name w:val="List Paragraph"/>
    <w:basedOn w:val="Normal"/>
    <w:uiPriority w:val="34"/>
    <w:qFormat/>
    <w:rsid w:val="00175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6960">
      <w:bodyDiv w:val="1"/>
      <w:marLeft w:val="0"/>
      <w:marRight w:val="0"/>
      <w:marTop w:val="0"/>
      <w:marBottom w:val="0"/>
      <w:divBdr>
        <w:top w:val="none" w:sz="0" w:space="0" w:color="auto"/>
        <w:left w:val="none" w:sz="0" w:space="0" w:color="auto"/>
        <w:bottom w:val="none" w:sz="0" w:space="0" w:color="auto"/>
        <w:right w:val="none" w:sz="0" w:space="0" w:color="auto"/>
      </w:divBdr>
    </w:div>
    <w:div w:id="1171023277">
      <w:bodyDiv w:val="1"/>
      <w:marLeft w:val="0"/>
      <w:marRight w:val="0"/>
      <w:marTop w:val="0"/>
      <w:marBottom w:val="0"/>
      <w:divBdr>
        <w:top w:val="none" w:sz="0" w:space="0" w:color="auto"/>
        <w:left w:val="none" w:sz="0" w:space="0" w:color="auto"/>
        <w:bottom w:val="none" w:sz="0" w:space="0" w:color="auto"/>
        <w:right w:val="none" w:sz="0" w:space="0" w:color="auto"/>
      </w:divBdr>
    </w:div>
    <w:div w:id="1890066479">
      <w:bodyDiv w:val="1"/>
      <w:marLeft w:val="0"/>
      <w:marRight w:val="0"/>
      <w:marTop w:val="0"/>
      <w:marBottom w:val="0"/>
      <w:divBdr>
        <w:top w:val="none" w:sz="0" w:space="0" w:color="auto"/>
        <w:left w:val="none" w:sz="0" w:space="0" w:color="auto"/>
        <w:bottom w:val="none" w:sz="0" w:space="0" w:color="auto"/>
        <w:right w:val="none" w:sz="0" w:space="0" w:color="auto"/>
      </w:divBdr>
    </w:div>
    <w:div w:id="19959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tr-tr/help/17442/windows-internet-explorer-delete-manage-cook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google.com/chrome/answer/95647?co=GENIE.Platform%3DDesktop&amp;hl=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laboutcookies.org/" TargetMode="External"/><Relationship Id="rId11" Type="http://schemas.openxmlformats.org/officeDocument/2006/relationships/hyperlink" Target="https://support.apple.com/kb/PH21411?locale=tr_TR" TargetMode="External"/><Relationship Id="rId5" Type="http://schemas.openxmlformats.org/officeDocument/2006/relationships/hyperlink" Target="https://www.aboutcookies.org/" TargetMode="External"/><Relationship Id="rId10" Type="http://schemas.openxmlformats.org/officeDocument/2006/relationships/hyperlink" Target="https://yandex.com.tr/support/browser-classic/personal-data-protection/cookies.xml" TargetMode="External"/><Relationship Id="rId4" Type="http://schemas.openxmlformats.org/officeDocument/2006/relationships/webSettings" Target="webSettings.xml"/><Relationship Id="rId9" Type="http://schemas.openxmlformats.org/officeDocument/2006/relationships/hyperlink" Target="https://support.mozilla.org/tr/kb/cerezleri-silme-web-sitelerinin-bilgilerini-kaldirm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2863</Words>
  <Characters>16323</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toygar</dc:creator>
  <cp:lastModifiedBy>Enes ISIK</cp:lastModifiedBy>
  <cp:revision>3</cp:revision>
  <cp:lastPrinted>2020-01-21T12:27:00Z</cp:lastPrinted>
  <dcterms:created xsi:type="dcterms:W3CDTF">2021-09-14T11:17:00Z</dcterms:created>
  <dcterms:modified xsi:type="dcterms:W3CDTF">2023-11-13T02:44:00Z</dcterms:modified>
</cp:coreProperties>
</file>